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52" w:type="pct"/>
        <w:jc w:val="center"/>
        <w:tblLook w:val="04A0" w:firstRow="1" w:lastRow="0" w:firstColumn="1" w:lastColumn="0" w:noHBand="0" w:noVBand="1"/>
      </w:tblPr>
      <w:tblGrid>
        <w:gridCol w:w="8985"/>
      </w:tblGrid>
      <w:tr w:rsidR="000668C7" w:rsidRPr="002F23F3" w:rsidTr="000668C7">
        <w:trPr>
          <w:trHeight w:val="2940"/>
          <w:jc w:val="center"/>
        </w:trPr>
        <w:tc>
          <w:tcPr>
            <w:tcW w:w="5000" w:type="pct"/>
          </w:tcPr>
          <w:p w:rsidR="000668C7" w:rsidRPr="002F23F3" w:rsidRDefault="000668C7" w:rsidP="002F23F3">
            <w:pPr>
              <w:pStyle w:val="NoSpacing"/>
              <w:spacing w:line="276" w:lineRule="auto"/>
              <w:jc w:val="both"/>
              <w:rPr>
                <w:rFonts w:ascii="Times New Roman" w:hAnsi="Times New Roman"/>
                <w:i/>
                <w:caps/>
                <w:sz w:val="26"/>
                <w:szCs w:val="26"/>
              </w:rPr>
            </w:pPr>
          </w:p>
        </w:tc>
      </w:tr>
    </w:tbl>
    <w:tbl>
      <w:tblPr>
        <w:tblpPr w:leftFromText="180" w:rightFromText="180" w:vertAnchor="text" w:horzAnchor="margin" w:tblpY="-3404"/>
        <w:tblOverlap w:val="never"/>
        <w:tblW w:w="4974" w:type="pct"/>
        <w:tblLook w:val="04A0" w:firstRow="1" w:lastRow="0" w:firstColumn="1" w:lastColumn="0" w:noHBand="0" w:noVBand="1"/>
      </w:tblPr>
      <w:tblGrid>
        <w:gridCol w:w="2078"/>
        <w:gridCol w:w="6947"/>
      </w:tblGrid>
      <w:tr w:rsidR="000668C7" w:rsidRPr="002F23F3" w:rsidTr="0085652E">
        <w:trPr>
          <w:trHeight w:val="1500"/>
        </w:trPr>
        <w:tc>
          <w:tcPr>
            <w:tcW w:w="1151" w:type="pct"/>
          </w:tcPr>
          <w:p w:rsidR="000668C7" w:rsidRPr="002F23F3" w:rsidRDefault="000668C7" w:rsidP="002F23F3">
            <w:pPr>
              <w:pStyle w:val="NoSpacing"/>
              <w:spacing w:line="276" w:lineRule="auto"/>
              <w:jc w:val="both"/>
              <w:rPr>
                <w:rFonts w:ascii="Times New Roman" w:hAnsi="Times New Roman"/>
                <w:i/>
                <w:caps/>
                <w:sz w:val="26"/>
                <w:szCs w:val="26"/>
              </w:rPr>
            </w:pPr>
            <w:r w:rsidRPr="002F23F3">
              <w:rPr>
                <w:rFonts w:ascii="Times New Roman" w:hAnsi="Times New Roman"/>
                <w:i/>
                <w:noProof/>
                <w:sz w:val="26"/>
                <w:szCs w:val="26"/>
              </w:rPr>
              <w:drawing>
                <wp:inline distT="0" distB="0" distL="0" distR="0" wp14:anchorId="44348CD2" wp14:editId="2F0B1DA5">
                  <wp:extent cx="666750" cy="723900"/>
                  <wp:effectExtent l="19050" t="0" r="0" b="0"/>
                  <wp:docPr id="2" name="Picture 2" descr="Logo VN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NPT.jpg"/>
                          <pic:cNvPicPr>
                            <a:picLocks noChangeAspect="1" noChangeArrowheads="1"/>
                          </pic:cNvPicPr>
                        </pic:nvPicPr>
                        <pic:blipFill>
                          <a:blip r:embed="rId8" cstate="print"/>
                          <a:srcRect/>
                          <a:stretch>
                            <a:fillRect/>
                          </a:stretch>
                        </pic:blipFill>
                        <pic:spPr bwMode="auto">
                          <a:xfrm>
                            <a:off x="0" y="0"/>
                            <a:ext cx="666750" cy="723900"/>
                          </a:xfrm>
                          <a:prstGeom prst="rect">
                            <a:avLst/>
                          </a:prstGeom>
                          <a:noFill/>
                          <a:ln w="9525">
                            <a:noFill/>
                            <a:miter lim="800000"/>
                            <a:headEnd/>
                            <a:tailEnd/>
                          </a:ln>
                        </pic:spPr>
                      </pic:pic>
                    </a:graphicData>
                  </a:graphic>
                </wp:inline>
              </w:drawing>
            </w:r>
          </w:p>
        </w:tc>
        <w:tc>
          <w:tcPr>
            <w:tcW w:w="3849" w:type="pct"/>
          </w:tcPr>
          <w:p w:rsidR="000668C7" w:rsidRPr="002F23F3" w:rsidRDefault="000668C7" w:rsidP="002F23F3">
            <w:pPr>
              <w:pStyle w:val="NoSpacing"/>
              <w:spacing w:line="276" w:lineRule="auto"/>
              <w:jc w:val="both"/>
              <w:rPr>
                <w:rFonts w:ascii="Times New Roman" w:hAnsi="Times New Roman"/>
                <w:i/>
                <w:caps/>
                <w:sz w:val="26"/>
                <w:szCs w:val="26"/>
              </w:rPr>
            </w:pPr>
          </w:p>
          <w:p w:rsidR="000668C7" w:rsidRPr="002F23F3" w:rsidRDefault="000668C7" w:rsidP="002F23F3">
            <w:pPr>
              <w:pStyle w:val="NoSpacing"/>
              <w:spacing w:line="276" w:lineRule="auto"/>
              <w:jc w:val="center"/>
              <w:rPr>
                <w:rFonts w:ascii="Times New Roman" w:hAnsi="Times New Roman"/>
                <w:b/>
                <w:caps/>
                <w:sz w:val="26"/>
                <w:szCs w:val="26"/>
              </w:rPr>
            </w:pPr>
            <w:r w:rsidRPr="002F23F3">
              <w:rPr>
                <w:rFonts w:ascii="Times New Roman" w:hAnsi="Times New Roman"/>
                <w:b/>
                <w:caps/>
                <w:sz w:val="26"/>
                <w:szCs w:val="26"/>
              </w:rPr>
              <w:t>TẬP ĐOÀN BƯU CHÍNH VIỄN THÔNG VIỆT NAM</w:t>
            </w:r>
          </w:p>
          <w:p w:rsidR="000668C7" w:rsidRPr="002F23F3" w:rsidRDefault="000668C7" w:rsidP="002F23F3">
            <w:pPr>
              <w:spacing w:before="0" w:after="0" w:line="276" w:lineRule="auto"/>
              <w:jc w:val="center"/>
              <w:rPr>
                <w:sz w:val="26"/>
                <w:szCs w:val="26"/>
              </w:rPr>
            </w:pPr>
            <w:r w:rsidRPr="002F23F3">
              <w:rPr>
                <w:rFonts w:eastAsia="Times New Roman"/>
                <w:b/>
                <w:caps/>
                <w:sz w:val="26"/>
                <w:szCs w:val="26"/>
              </w:rPr>
              <w:t>***************</w:t>
            </w:r>
          </w:p>
        </w:tc>
      </w:tr>
    </w:tbl>
    <w:p w:rsidR="000668C7" w:rsidRPr="002F23F3" w:rsidRDefault="000668C7" w:rsidP="002F23F3">
      <w:pPr>
        <w:spacing w:before="0" w:after="0" w:line="276" w:lineRule="auto"/>
        <w:jc w:val="both"/>
        <w:rPr>
          <w:rFonts w:eastAsia="Times New Roman"/>
          <w:b/>
          <w:sz w:val="26"/>
          <w:szCs w:val="26"/>
        </w:rPr>
      </w:pPr>
    </w:p>
    <w:p w:rsidR="000668C7" w:rsidRPr="002F23F3" w:rsidRDefault="000668C7" w:rsidP="002F23F3">
      <w:pPr>
        <w:spacing w:before="0" w:after="0" w:line="276" w:lineRule="auto"/>
        <w:jc w:val="both"/>
        <w:rPr>
          <w:rFonts w:eastAsia="Times New Roman"/>
          <w:b/>
          <w:sz w:val="26"/>
          <w:szCs w:val="26"/>
        </w:rPr>
      </w:pPr>
    </w:p>
    <w:p w:rsidR="000668C7" w:rsidRPr="002F23F3" w:rsidRDefault="000668C7" w:rsidP="002F23F3">
      <w:pPr>
        <w:spacing w:before="0" w:after="0" w:line="276" w:lineRule="auto"/>
        <w:jc w:val="both"/>
        <w:rPr>
          <w:rFonts w:eastAsia="Times New Roman"/>
          <w:b/>
          <w:sz w:val="26"/>
          <w:szCs w:val="26"/>
        </w:rPr>
      </w:pPr>
    </w:p>
    <w:p w:rsidR="006C5BC3" w:rsidRPr="00341E5B" w:rsidRDefault="000668C7" w:rsidP="002F23F3">
      <w:pPr>
        <w:spacing w:line="276" w:lineRule="auto"/>
        <w:jc w:val="center"/>
        <w:rPr>
          <w:b/>
          <w:sz w:val="32"/>
          <w:szCs w:val="32"/>
        </w:rPr>
      </w:pPr>
      <w:bookmarkStart w:id="0" w:name="_Toc486575170"/>
      <w:bookmarkStart w:id="1" w:name="_Toc488392309"/>
      <w:bookmarkStart w:id="2" w:name="_Toc497642992"/>
      <w:r w:rsidRPr="00341E5B">
        <w:rPr>
          <w:b/>
          <w:sz w:val="32"/>
          <w:szCs w:val="32"/>
        </w:rPr>
        <w:t>TÀI LIỆU HƯỚNG DẪN SỬ DỤNG</w:t>
      </w:r>
      <w:bookmarkEnd w:id="0"/>
      <w:bookmarkEnd w:id="1"/>
      <w:bookmarkEnd w:id="2"/>
    </w:p>
    <w:p w:rsidR="000668C7" w:rsidRPr="002F23F3" w:rsidRDefault="000668C7" w:rsidP="002F23F3">
      <w:pPr>
        <w:spacing w:line="276" w:lineRule="auto"/>
        <w:jc w:val="center"/>
        <w:rPr>
          <w:b/>
          <w:sz w:val="26"/>
          <w:szCs w:val="26"/>
        </w:rPr>
      </w:pPr>
      <w:r w:rsidRPr="00341E5B">
        <w:rPr>
          <w:b/>
          <w:sz w:val="32"/>
          <w:szCs w:val="32"/>
        </w:rPr>
        <w:t>Hệ th</w:t>
      </w:r>
      <w:r w:rsidR="009E60E9" w:rsidRPr="00341E5B">
        <w:rPr>
          <w:b/>
          <w:sz w:val="32"/>
          <w:szCs w:val="32"/>
        </w:rPr>
        <w:t>ống quả</w:t>
      </w:r>
      <w:r w:rsidR="00641031" w:rsidRPr="00341E5B">
        <w:rPr>
          <w:b/>
          <w:sz w:val="32"/>
          <w:szCs w:val="32"/>
        </w:rPr>
        <w:t>n lý văn bản điều hành VNPT</w:t>
      </w:r>
    </w:p>
    <w:p w:rsidR="005E728C" w:rsidRPr="002F23F3" w:rsidRDefault="008363AC" w:rsidP="002F23F3">
      <w:pPr>
        <w:spacing w:line="276" w:lineRule="auto"/>
        <w:jc w:val="center"/>
        <w:rPr>
          <w:i/>
          <w:sz w:val="26"/>
          <w:szCs w:val="26"/>
        </w:rPr>
      </w:pPr>
      <w:r w:rsidRPr="002F23F3">
        <w:rPr>
          <w:b/>
          <w:i/>
          <w:sz w:val="26"/>
          <w:szCs w:val="26"/>
        </w:rPr>
        <w:t>Giành cho vai trò: Lãnh đạo đơn vị, lãnh đạo phòng/ban</w:t>
      </w:r>
    </w:p>
    <w:p w:rsidR="000668C7" w:rsidRPr="002F23F3" w:rsidRDefault="000668C7" w:rsidP="002F23F3">
      <w:pPr>
        <w:spacing w:before="0" w:after="0" w:line="276" w:lineRule="auto"/>
        <w:rPr>
          <w:sz w:val="26"/>
          <w:szCs w:val="26"/>
        </w:rPr>
      </w:pPr>
    </w:p>
    <w:tbl>
      <w:tblPr>
        <w:tblpPr w:leftFromText="187" w:rightFromText="187" w:horzAnchor="margin" w:tblpXSpec="center" w:tblpYSpec="bottom"/>
        <w:tblW w:w="5273" w:type="pct"/>
        <w:tblLook w:val="04A0" w:firstRow="1" w:lastRow="0" w:firstColumn="1" w:lastColumn="0" w:noHBand="0" w:noVBand="1"/>
      </w:tblPr>
      <w:tblGrid>
        <w:gridCol w:w="9567"/>
      </w:tblGrid>
      <w:tr w:rsidR="000668C7" w:rsidRPr="002F23F3" w:rsidTr="007C6627">
        <w:tc>
          <w:tcPr>
            <w:tcW w:w="5000" w:type="pct"/>
          </w:tcPr>
          <w:p w:rsidR="000668C7" w:rsidRPr="002F23F3" w:rsidRDefault="000668C7" w:rsidP="002F23F3">
            <w:pPr>
              <w:pStyle w:val="NoSpacing"/>
              <w:spacing w:line="276" w:lineRule="auto"/>
              <w:jc w:val="both"/>
              <w:rPr>
                <w:rFonts w:ascii="Times New Roman" w:hAnsi="Times New Roman"/>
                <w:sz w:val="26"/>
                <w:szCs w:val="26"/>
              </w:rPr>
            </w:pPr>
          </w:p>
        </w:tc>
      </w:tr>
    </w:tbl>
    <w:p w:rsidR="000668C7" w:rsidRPr="002F23F3" w:rsidRDefault="000668C7" w:rsidP="002F23F3">
      <w:pPr>
        <w:spacing w:before="0" w:after="0" w:line="276" w:lineRule="auto"/>
        <w:jc w:val="both"/>
        <w:rPr>
          <w:sz w:val="26"/>
          <w:szCs w:val="26"/>
        </w:rPr>
      </w:pPr>
    </w:p>
    <w:p w:rsidR="000668C7" w:rsidRPr="002F23F3" w:rsidRDefault="000668C7" w:rsidP="002F23F3">
      <w:pPr>
        <w:spacing w:before="0" w:after="0" w:line="276" w:lineRule="auto"/>
        <w:jc w:val="both"/>
        <w:rPr>
          <w:sz w:val="26"/>
          <w:szCs w:val="26"/>
        </w:rPr>
      </w:pPr>
    </w:p>
    <w:p w:rsidR="000668C7" w:rsidRPr="002F23F3" w:rsidRDefault="000668C7" w:rsidP="002F23F3">
      <w:pPr>
        <w:spacing w:before="0" w:after="0" w:line="276" w:lineRule="auto"/>
        <w:jc w:val="both"/>
        <w:rPr>
          <w:sz w:val="26"/>
          <w:szCs w:val="26"/>
        </w:rPr>
      </w:pPr>
    </w:p>
    <w:p w:rsidR="000668C7" w:rsidRPr="002F23F3" w:rsidRDefault="000668C7" w:rsidP="002F23F3">
      <w:pPr>
        <w:spacing w:before="0" w:after="0" w:line="276" w:lineRule="auto"/>
        <w:jc w:val="both"/>
        <w:rPr>
          <w:sz w:val="26"/>
          <w:szCs w:val="26"/>
        </w:rPr>
      </w:pPr>
    </w:p>
    <w:p w:rsidR="00F714D2" w:rsidRPr="002F23F3" w:rsidRDefault="00F714D2" w:rsidP="002F23F3">
      <w:pPr>
        <w:spacing w:before="0" w:after="0" w:line="276" w:lineRule="auto"/>
        <w:jc w:val="both"/>
        <w:rPr>
          <w:sz w:val="26"/>
          <w:szCs w:val="26"/>
        </w:rPr>
      </w:pPr>
    </w:p>
    <w:p w:rsidR="00F714D2" w:rsidRPr="002F23F3" w:rsidRDefault="00F714D2" w:rsidP="002F23F3">
      <w:pPr>
        <w:spacing w:before="0" w:after="0" w:line="276" w:lineRule="auto"/>
        <w:jc w:val="both"/>
        <w:rPr>
          <w:sz w:val="26"/>
          <w:szCs w:val="26"/>
        </w:rPr>
      </w:pPr>
    </w:p>
    <w:p w:rsidR="00F714D2" w:rsidRPr="002F23F3" w:rsidRDefault="00F714D2" w:rsidP="002F23F3">
      <w:pPr>
        <w:spacing w:before="0" w:after="0" w:line="276" w:lineRule="auto"/>
        <w:jc w:val="both"/>
        <w:rPr>
          <w:sz w:val="26"/>
          <w:szCs w:val="26"/>
        </w:rPr>
      </w:pPr>
    </w:p>
    <w:p w:rsidR="00F714D2" w:rsidRPr="002F23F3" w:rsidRDefault="00F714D2" w:rsidP="002F23F3">
      <w:pPr>
        <w:spacing w:before="0" w:after="0" w:line="276" w:lineRule="auto"/>
        <w:jc w:val="both"/>
        <w:rPr>
          <w:sz w:val="26"/>
          <w:szCs w:val="26"/>
        </w:rPr>
      </w:pPr>
    </w:p>
    <w:p w:rsidR="00F714D2" w:rsidRPr="002F23F3" w:rsidRDefault="00F714D2" w:rsidP="002F23F3">
      <w:pPr>
        <w:spacing w:before="0" w:after="0" w:line="276" w:lineRule="auto"/>
        <w:jc w:val="both"/>
        <w:rPr>
          <w:sz w:val="26"/>
          <w:szCs w:val="26"/>
        </w:rPr>
      </w:pPr>
    </w:p>
    <w:p w:rsidR="00F714D2" w:rsidRPr="002F23F3" w:rsidRDefault="00F714D2" w:rsidP="002F23F3">
      <w:pPr>
        <w:spacing w:before="0" w:after="0" w:line="276" w:lineRule="auto"/>
        <w:jc w:val="both"/>
        <w:rPr>
          <w:sz w:val="26"/>
          <w:szCs w:val="26"/>
        </w:rPr>
      </w:pPr>
    </w:p>
    <w:p w:rsidR="00F714D2" w:rsidRPr="002F23F3" w:rsidRDefault="00F714D2" w:rsidP="002F23F3">
      <w:pPr>
        <w:spacing w:before="0" w:after="0" w:line="276" w:lineRule="auto"/>
        <w:jc w:val="both"/>
        <w:rPr>
          <w:sz w:val="26"/>
          <w:szCs w:val="26"/>
        </w:rPr>
      </w:pPr>
    </w:p>
    <w:p w:rsidR="00F714D2" w:rsidRPr="002F23F3" w:rsidRDefault="00F714D2" w:rsidP="002F23F3">
      <w:pPr>
        <w:spacing w:before="0" w:after="0" w:line="276" w:lineRule="auto"/>
        <w:jc w:val="both"/>
        <w:rPr>
          <w:sz w:val="26"/>
          <w:szCs w:val="26"/>
        </w:rPr>
      </w:pPr>
    </w:p>
    <w:p w:rsidR="00F714D2" w:rsidRPr="002F23F3" w:rsidRDefault="00F714D2" w:rsidP="002F23F3">
      <w:pPr>
        <w:spacing w:before="0" w:after="0" w:line="276" w:lineRule="auto"/>
        <w:jc w:val="both"/>
        <w:rPr>
          <w:sz w:val="26"/>
          <w:szCs w:val="26"/>
        </w:rPr>
      </w:pPr>
    </w:p>
    <w:p w:rsidR="00F714D2" w:rsidRPr="002F23F3" w:rsidRDefault="00F714D2" w:rsidP="002F23F3">
      <w:pPr>
        <w:spacing w:before="0" w:after="0" w:line="276" w:lineRule="auto"/>
        <w:jc w:val="both"/>
        <w:rPr>
          <w:sz w:val="26"/>
          <w:szCs w:val="26"/>
        </w:rPr>
      </w:pPr>
    </w:p>
    <w:p w:rsidR="00F714D2" w:rsidRPr="002F23F3" w:rsidRDefault="00F714D2" w:rsidP="002F23F3">
      <w:pPr>
        <w:spacing w:before="0" w:after="0" w:line="276" w:lineRule="auto"/>
        <w:jc w:val="both"/>
        <w:rPr>
          <w:sz w:val="26"/>
          <w:szCs w:val="26"/>
        </w:rPr>
      </w:pPr>
    </w:p>
    <w:p w:rsidR="000668C7" w:rsidRPr="002F23F3" w:rsidRDefault="000668C7" w:rsidP="002F23F3">
      <w:pPr>
        <w:spacing w:before="0" w:after="0" w:line="276" w:lineRule="auto"/>
        <w:jc w:val="both"/>
        <w:rPr>
          <w:sz w:val="26"/>
          <w:szCs w:val="26"/>
        </w:rPr>
      </w:pPr>
    </w:p>
    <w:p w:rsidR="000668C7" w:rsidRPr="002F23F3" w:rsidRDefault="000668C7" w:rsidP="002F23F3">
      <w:pPr>
        <w:spacing w:line="276" w:lineRule="auto"/>
        <w:jc w:val="center"/>
        <w:rPr>
          <w:b/>
          <w:sz w:val="26"/>
          <w:szCs w:val="26"/>
        </w:rPr>
      </w:pPr>
      <w:r w:rsidRPr="002F23F3">
        <w:rPr>
          <w:sz w:val="26"/>
          <w:szCs w:val="26"/>
        </w:rPr>
        <w:br w:type="page"/>
      </w:r>
      <w:bookmarkStart w:id="3" w:name="_Toc486575171"/>
      <w:bookmarkStart w:id="4" w:name="_Toc488392310"/>
      <w:r w:rsidRPr="002F23F3">
        <w:rPr>
          <w:b/>
          <w:sz w:val="26"/>
          <w:szCs w:val="26"/>
        </w:rPr>
        <w:lastRenderedPageBreak/>
        <w:t>MỤC LỤC</w:t>
      </w:r>
      <w:bookmarkEnd w:id="3"/>
      <w:bookmarkEnd w:id="4"/>
    </w:p>
    <w:p w:rsidR="00D469CC" w:rsidRPr="002F23F3" w:rsidRDefault="00D469CC" w:rsidP="002F23F3">
      <w:pPr>
        <w:spacing w:line="276" w:lineRule="auto"/>
        <w:rPr>
          <w:sz w:val="26"/>
          <w:szCs w:val="26"/>
        </w:rPr>
      </w:pPr>
    </w:p>
    <w:sdt>
      <w:sdtPr>
        <w:rPr>
          <w:b/>
          <w:bCs/>
          <w:sz w:val="26"/>
          <w:szCs w:val="26"/>
        </w:rPr>
        <w:id w:val="-198478757"/>
        <w:docPartObj>
          <w:docPartGallery w:val="Table of Contents"/>
          <w:docPartUnique/>
        </w:docPartObj>
      </w:sdtPr>
      <w:sdtEndPr>
        <w:rPr>
          <w:bCs w:val="0"/>
          <w:noProof/>
        </w:rPr>
      </w:sdtEndPr>
      <w:sdtContent>
        <w:bookmarkStart w:id="5" w:name="_GoBack" w:displacedByCustomXml="prev"/>
        <w:bookmarkEnd w:id="5" w:displacedByCustomXml="prev"/>
        <w:p w:rsidR="00DE5A2F" w:rsidRDefault="00B233CF">
          <w:pPr>
            <w:pStyle w:val="TOC1"/>
            <w:tabs>
              <w:tab w:val="left" w:pos="480"/>
              <w:tab w:val="right" w:leader="dot" w:pos="9062"/>
            </w:tabs>
            <w:rPr>
              <w:rFonts w:asciiTheme="minorHAnsi" w:eastAsiaTheme="minorEastAsia" w:hAnsiTheme="minorHAnsi" w:cstheme="minorBidi"/>
              <w:noProof/>
              <w:sz w:val="22"/>
            </w:rPr>
          </w:pPr>
          <w:r w:rsidRPr="002F23F3">
            <w:rPr>
              <w:b/>
              <w:sz w:val="26"/>
              <w:szCs w:val="26"/>
            </w:rPr>
            <w:fldChar w:fldCharType="begin"/>
          </w:r>
          <w:r w:rsidRPr="002F23F3">
            <w:rPr>
              <w:b/>
              <w:sz w:val="26"/>
              <w:szCs w:val="26"/>
            </w:rPr>
            <w:instrText xml:space="preserve"> TOC \o "1-3" \h \z \u </w:instrText>
          </w:r>
          <w:r w:rsidRPr="002F23F3">
            <w:rPr>
              <w:b/>
              <w:sz w:val="26"/>
              <w:szCs w:val="26"/>
            </w:rPr>
            <w:fldChar w:fldCharType="separate"/>
          </w:r>
          <w:hyperlink w:anchor="_Toc1746044" w:history="1">
            <w:r w:rsidR="00DE5A2F" w:rsidRPr="00F94161">
              <w:rPr>
                <w:rStyle w:val="Hyperlink"/>
                <w:noProof/>
              </w:rPr>
              <w:t>1</w:t>
            </w:r>
            <w:r w:rsidR="00DE5A2F">
              <w:rPr>
                <w:rFonts w:asciiTheme="minorHAnsi" w:eastAsiaTheme="minorEastAsia" w:hAnsiTheme="minorHAnsi" w:cstheme="minorBidi"/>
                <w:noProof/>
                <w:sz w:val="22"/>
              </w:rPr>
              <w:tab/>
            </w:r>
            <w:r w:rsidR="00DE5A2F" w:rsidRPr="00F94161">
              <w:rPr>
                <w:rStyle w:val="Hyperlink"/>
                <w:noProof/>
              </w:rPr>
              <w:t>Tổng quan</w:t>
            </w:r>
            <w:r w:rsidR="00DE5A2F">
              <w:rPr>
                <w:noProof/>
                <w:webHidden/>
              </w:rPr>
              <w:tab/>
            </w:r>
            <w:r w:rsidR="00DE5A2F">
              <w:rPr>
                <w:noProof/>
                <w:webHidden/>
              </w:rPr>
              <w:fldChar w:fldCharType="begin"/>
            </w:r>
            <w:r w:rsidR="00DE5A2F">
              <w:rPr>
                <w:noProof/>
                <w:webHidden/>
              </w:rPr>
              <w:instrText xml:space="preserve"> PAGEREF _Toc1746044 \h </w:instrText>
            </w:r>
            <w:r w:rsidR="00DE5A2F">
              <w:rPr>
                <w:noProof/>
                <w:webHidden/>
              </w:rPr>
            </w:r>
            <w:r w:rsidR="00DE5A2F">
              <w:rPr>
                <w:noProof/>
                <w:webHidden/>
              </w:rPr>
              <w:fldChar w:fldCharType="separate"/>
            </w:r>
            <w:r w:rsidR="00DE5A2F">
              <w:rPr>
                <w:noProof/>
                <w:webHidden/>
              </w:rPr>
              <w:t>3</w:t>
            </w:r>
            <w:r w:rsidR="00DE5A2F">
              <w:rPr>
                <w:noProof/>
                <w:webHidden/>
              </w:rPr>
              <w:fldChar w:fldCharType="end"/>
            </w:r>
          </w:hyperlink>
        </w:p>
        <w:p w:rsidR="00DE5A2F" w:rsidRDefault="00DE5A2F">
          <w:pPr>
            <w:pStyle w:val="TOC2"/>
            <w:tabs>
              <w:tab w:val="left" w:pos="880"/>
              <w:tab w:val="right" w:leader="dot" w:pos="9062"/>
            </w:tabs>
            <w:rPr>
              <w:rFonts w:asciiTheme="minorHAnsi" w:eastAsiaTheme="minorEastAsia" w:hAnsiTheme="minorHAnsi" w:cstheme="minorBidi"/>
              <w:noProof/>
              <w:sz w:val="22"/>
            </w:rPr>
          </w:pPr>
          <w:hyperlink w:anchor="_Toc1746045" w:history="1">
            <w:r w:rsidRPr="00F94161">
              <w:rPr>
                <w:rStyle w:val="Hyperlink"/>
                <w:noProof/>
              </w:rPr>
              <w:t>1.1</w:t>
            </w:r>
            <w:r>
              <w:rPr>
                <w:rFonts w:asciiTheme="minorHAnsi" w:eastAsiaTheme="minorEastAsia" w:hAnsiTheme="minorHAnsi" w:cstheme="minorBidi"/>
                <w:noProof/>
                <w:sz w:val="22"/>
              </w:rPr>
              <w:tab/>
            </w:r>
            <w:r w:rsidRPr="00F94161">
              <w:rPr>
                <w:rStyle w:val="Hyperlink"/>
                <w:noProof/>
              </w:rPr>
              <w:t>Giới thiệu</w:t>
            </w:r>
            <w:r>
              <w:rPr>
                <w:noProof/>
                <w:webHidden/>
              </w:rPr>
              <w:tab/>
            </w:r>
            <w:r>
              <w:rPr>
                <w:noProof/>
                <w:webHidden/>
              </w:rPr>
              <w:fldChar w:fldCharType="begin"/>
            </w:r>
            <w:r>
              <w:rPr>
                <w:noProof/>
                <w:webHidden/>
              </w:rPr>
              <w:instrText xml:space="preserve"> PAGEREF _Toc1746045 \h </w:instrText>
            </w:r>
            <w:r>
              <w:rPr>
                <w:noProof/>
                <w:webHidden/>
              </w:rPr>
            </w:r>
            <w:r>
              <w:rPr>
                <w:noProof/>
                <w:webHidden/>
              </w:rPr>
              <w:fldChar w:fldCharType="separate"/>
            </w:r>
            <w:r>
              <w:rPr>
                <w:noProof/>
                <w:webHidden/>
              </w:rPr>
              <w:t>3</w:t>
            </w:r>
            <w:r>
              <w:rPr>
                <w:noProof/>
                <w:webHidden/>
              </w:rPr>
              <w:fldChar w:fldCharType="end"/>
            </w:r>
          </w:hyperlink>
        </w:p>
        <w:p w:rsidR="00DE5A2F" w:rsidRDefault="00DE5A2F">
          <w:pPr>
            <w:pStyle w:val="TOC3"/>
            <w:tabs>
              <w:tab w:val="left" w:pos="1320"/>
              <w:tab w:val="right" w:leader="dot" w:pos="9062"/>
            </w:tabs>
            <w:rPr>
              <w:rFonts w:asciiTheme="minorHAnsi" w:eastAsiaTheme="minorEastAsia" w:hAnsiTheme="minorHAnsi" w:cstheme="minorBidi"/>
              <w:noProof/>
              <w:sz w:val="22"/>
            </w:rPr>
          </w:pPr>
          <w:hyperlink w:anchor="_Toc1746046" w:history="1">
            <w:r w:rsidRPr="00F94161">
              <w:rPr>
                <w:rStyle w:val="Hyperlink"/>
                <w:noProof/>
              </w:rPr>
              <w:t>1.1.1</w:t>
            </w:r>
            <w:r>
              <w:rPr>
                <w:rFonts w:asciiTheme="minorHAnsi" w:eastAsiaTheme="minorEastAsia" w:hAnsiTheme="minorHAnsi" w:cstheme="minorBidi"/>
                <w:noProof/>
                <w:sz w:val="22"/>
              </w:rPr>
              <w:tab/>
            </w:r>
            <w:r w:rsidRPr="00F94161">
              <w:rPr>
                <w:rStyle w:val="Hyperlink"/>
                <w:noProof/>
              </w:rPr>
              <w:t>Đăng nhập hệ thống</w:t>
            </w:r>
            <w:r>
              <w:rPr>
                <w:noProof/>
                <w:webHidden/>
              </w:rPr>
              <w:tab/>
            </w:r>
            <w:r>
              <w:rPr>
                <w:noProof/>
                <w:webHidden/>
              </w:rPr>
              <w:fldChar w:fldCharType="begin"/>
            </w:r>
            <w:r>
              <w:rPr>
                <w:noProof/>
                <w:webHidden/>
              </w:rPr>
              <w:instrText xml:space="preserve"> PAGEREF _Toc1746046 \h </w:instrText>
            </w:r>
            <w:r>
              <w:rPr>
                <w:noProof/>
                <w:webHidden/>
              </w:rPr>
            </w:r>
            <w:r>
              <w:rPr>
                <w:noProof/>
                <w:webHidden/>
              </w:rPr>
              <w:fldChar w:fldCharType="separate"/>
            </w:r>
            <w:r>
              <w:rPr>
                <w:noProof/>
                <w:webHidden/>
              </w:rPr>
              <w:t>3</w:t>
            </w:r>
            <w:r>
              <w:rPr>
                <w:noProof/>
                <w:webHidden/>
              </w:rPr>
              <w:fldChar w:fldCharType="end"/>
            </w:r>
          </w:hyperlink>
        </w:p>
        <w:p w:rsidR="00DE5A2F" w:rsidRDefault="00DE5A2F">
          <w:pPr>
            <w:pStyle w:val="TOC3"/>
            <w:tabs>
              <w:tab w:val="left" w:pos="1320"/>
              <w:tab w:val="right" w:leader="dot" w:pos="9062"/>
            </w:tabs>
            <w:rPr>
              <w:rFonts w:asciiTheme="minorHAnsi" w:eastAsiaTheme="minorEastAsia" w:hAnsiTheme="minorHAnsi" w:cstheme="minorBidi"/>
              <w:noProof/>
              <w:sz w:val="22"/>
            </w:rPr>
          </w:pPr>
          <w:hyperlink w:anchor="_Toc1746047" w:history="1">
            <w:r w:rsidRPr="00F94161">
              <w:rPr>
                <w:rStyle w:val="Hyperlink"/>
                <w:noProof/>
              </w:rPr>
              <w:t>1.1.2</w:t>
            </w:r>
            <w:r>
              <w:rPr>
                <w:rFonts w:asciiTheme="minorHAnsi" w:eastAsiaTheme="minorEastAsia" w:hAnsiTheme="minorHAnsi" w:cstheme="minorBidi"/>
                <w:noProof/>
                <w:sz w:val="22"/>
              </w:rPr>
              <w:tab/>
            </w:r>
            <w:r w:rsidRPr="00F94161">
              <w:rPr>
                <w:rStyle w:val="Hyperlink"/>
                <w:noProof/>
              </w:rPr>
              <w:t>Thay đổi thông tin</w:t>
            </w:r>
            <w:r>
              <w:rPr>
                <w:noProof/>
                <w:webHidden/>
              </w:rPr>
              <w:tab/>
            </w:r>
            <w:r>
              <w:rPr>
                <w:noProof/>
                <w:webHidden/>
              </w:rPr>
              <w:fldChar w:fldCharType="begin"/>
            </w:r>
            <w:r>
              <w:rPr>
                <w:noProof/>
                <w:webHidden/>
              </w:rPr>
              <w:instrText xml:space="preserve"> PAGEREF _Toc1746047 \h </w:instrText>
            </w:r>
            <w:r>
              <w:rPr>
                <w:noProof/>
                <w:webHidden/>
              </w:rPr>
            </w:r>
            <w:r>
              <w:rPr>
                <w:noProof/>
                <w:webHidden/>
              </w:rPr>
              <w:fldChar w:fldCharType="separate"/>
            </w:r>
            <w:r>
              <w:rPr>
                <w:noProof/>
                <w:webHidden/>
              </w:rPr>
              <w:t>4</w:t>
            </w:r>
            <w:r>
              <w:rPr>
                <w:noProof/>
                <w:webHidden/>
              </w:rPr>
              <w:fldChar w:fldCharType="end"/>
            </w:r>
          </w:hyperlink>
        </w:p>
        <w:p w:rsidR="00DE5A2F" w:rsidRDefault="00DE5A2F">
          <w:pPr>
            <w:pStyle w:val="TOC1"/>
            <w:tabs>
              <w:tab w:val="left" w:pos="480"/>
              <w:tab w:val="right" w:leader="dot" w:pos="9062"/>
            </w:tabs>
            <w:rPr>
              <w:rFonts w:asciiTheme="minorHAnsi" w:eastAsiaTheme="minorEastAsia" w:hAnsiTheme="minorHAnsi" w:cstheme="minorBidi"/>
              <w:noProof/>
              <w:sz w:val="22"/>
            </w:rPr>
          </w:pPr>
          <w:hyperlink w:anchor="_Toc1746048" w:history="1">
            <w:r w:rsidRPr="00F94161">
              <w:rPr>
                <w:rStyle w:val="Hyperlink"/>
                <w:noProof/>
              </w:rPr>
              <w:t>2</w:t>
            </w:r>
            <w:r>
              <w:rPr>
                <w:rFonts w:asciiTheme="minorHAnsi" w:eastAsiaTheme="minorEastAsia" w:hAnsiTheme="minorHAnsi" w:cstheme="minorBidi"/>
                <w:noProof/>
                <w:sz w:val="22"/>
              </w:rPr>
              <w:tab/>
            </w:r>
            <w:r w:rsidRPr="00F94161">
              <w:rPr>
                <w:rStyle w:val="Hyperlink"/>
                <w:noProof/>
              </w:rPr>
              <w:t>Nghiệp vụ</w:t>
            </w:r>
            <w:r>
              <w:rPr>
                <w:noProof/>
                <w:webHidden/>
              </w:rPr>
              <w:tab/>
            </w:r>
            <w:r>
              <w:rPr>
                <w:noProof/>
                <w:webHidden/>
              </w:rPr>
              <w:fldChar w:fldCharType="begin"/>
            </w:r>
            <w:r>
              <w:rPr>
                <w:noProof/>
                <w:webHidden/>
              </w:rPr>
              <w:instrText xml:space="preserve"> PAGEREF _Toc1746048 \h </w:instrText>
            </w:r>
            <w:r>
              <w:rPr>
                <w:noProof/>
                <w:webHidden/>
              </w:rPr>
            </w:r>
            <w:r>
              <w:rPr>
                <w:noProof/>
                <w:webHidden/>
              </w:rPr>
              <w:fldChar w:fldCharType="separate"/>
            </w:r>
            <w:r>
              <w:rPr>
                <w:noProof/>
                <w:webHidden/>
              </w:rPr>
              <w:t>5</w:t>
            </w:r>
            <w:r>
              <w:rPr>
                <w:noProof/>
                <w:webHidden/>
              </w:rPr>
              <w:fldChar w:fldCharType="end"/>
            </w:r>
          </w:hyperlink>
        </w:p>
        <w:p w:rsidR="00DE5A2F" w:rsidRDefault="00DE5A2F">
          <w:pPr>
            <w:pStyle w:val="TOC2"/>
            <w:tabs>
              <w:tab w:val="left" w:pos="880"/>
              <w:tab w:val="right" w:leader="dot" w:pos="9062"/>
            </w:tabs>
            <w:rPr>
              <w:rFonts w:asciiTheme="minorHAnsi" w:eastAsiaTheme="minorEastAsia" w:hAnsiTheme="minorHAnsi" w:cstheme="minorBidi"/>
              <w:noProof/>
              <w:sz w:val="22"/>
            </w:rPr>
          </w:pPr>
          <w:hyperlink w:anchor="_Toc1746049" w:history="1">
            <w:r w:rsidRPr="00F94161">
              <w:rPr>
                <w:rStyle w:val="Hyperlink"/>
                <w:noProof/>
              </w:rPr>
              <w:t>2.1</w:t>
            </w:r>
            <w:r>
              <w:rPr>
                <w:rFonts w:asciiTheme="minorHAnsi" w:eastAsiaTheme="minorEastAsia" w:hAnsiTheme="minorHAnsi" w:cstheme="minorBidi"/>
                <w:noProof/>
                <w:sz w:val="22"/>
              </w:rPr>
              <w:tab/>
            </w:r>
            <w:r w:rsidRPr="00F94161">
              <w:rPr>
                <w:rStyle w:val="Hyperlink"/>
                <w:noProof/>
              </w:rPr>
              <w:t>Phân hệ Quản lý văn bản</w:t>
            </w:r>
            <w:r>
              <w:rPr>
                <w:noProof/>
                <w:webHidden/>
              </w:rPr>
              <w:tab/>
            </w:r>
            <w:r>
              <w:rPr>
                <w:noProof/>
                <w:webHidden/>
              </w:rPr>
              <w:fldChar w:fldCharType="begin"/>
            </w:r>
            <w:r>
              <w:rPr>
                <w:noProof/>
                <w:webHidden/>
              </w:rPr>
              <w:instrText xml:space="preserve"> PAGEREF _Toc1746049 \h </w:instrText>
            </w:r>
            <w:r>
              <w:rPr>
                <w:noProof/>
                <w:webHidden/>
              </w:rPr>
            </w:r>
            <w:r>
              <w:rPr>
                <w:noProof/>
                <w:webHidden/>
              </w:rPr>
              <w:fldChar w:fldCharType="separate"/>
            </w:r>
            <w:r>
              <w:rPr>
                <w:noProof/>
                <w:webHidden/>
              </w:rPr>
              <w:t>5</w:t>
            </w:r>
            <w:r>
              <w:rPr>
                <w:noProof/>
                <w:webHidden/>
              </w:rPr>
              <w:fldChar w:fldCharType="end"/>
            </w:r>
          </w:hyperlink>
        </w:p>
        <w:p w:rsidR="00DE5A2F" w:rsidRDefault="00DE5A2F">
          <w:pPr>
            <w:pStyle w:val="TOC3"/>
            <w:tabs>
              <w:tab w:val="left" w:pos="1320"/>
              <w:tab w:val="right" w:leader="dot" w:pos="9062"/>
            </w:tabs>
            <w:rPr>
              <w:rFonts w:asciiTheme="minorHAnsi" w:eastAsiaTheme="minorEastAsia" w:hAnsiTheme="minorHAnsi" w:cstheme="minorBidi"/>
              <w:noProof/>
              <w:sz w:val="22"/>
            </w:rPr>
          </w:pPr>
          <w:hyperlink w:anchor="_Toc1746050" w:history="1">
            <w:r w:rsidRPr="00F94161">
              <w:rPr>
                <w:rStyle w:val="Hyperlink"/>
                <w:noProof/>
              </w:rPr>
              <w:t>2.1.1</w:t>
            </w:r>
            <w:r>
              <w:rPr>
                <w:rFonts w:asciiTheme="minorHAnsi" w:eastAsiaTheme="minorEastAsia" w:hAnsiTheme="minorHAnsi" w:cstheme="minorBidi"/>
                <w:noProof/>
                <w:sz w:val="22"/>
              </w:rPr>
              <w:tab/>
            </w:r>
            <w:r w:rsidRPr="00F94161">
              <w:rPr>
                <w:rStyle w:val="Hyperlink"/>
                <w:noProof/>
              </w:rPr>
              <w:t>Văn bản đi</w:t>
            </w:r>
            <w:r>
              <w:rPr>
                <w:noProof/>
                <w:webHidden/>
              </w:rPr>
              <w:tab/>
            </w:r>
            <w:r>
              <w:rPr>
                <w:noProof/>
                <w:webHidden/>
              </w:rPr>
              <w:fldChar w:fldCharType="begin"/>
            </w:r>
            <w:r>
              <w:rPr>
                <w:noProof/>
                <w:webHidden/>
              </w:rPr>
              <w:instrText xml:space="preserve"> PAGEREF _Toc1746050 \h </w:instrText>
            </w:r>
            <w:r>
              <w:rPr>
                <w:noProof/>
                <w:webHidden/>
              </w:rPr>
            </w:r>
            <w:r>
              <w:rPr>
                <w:noProof/>
                <w:webHidden/>
              </w:rPr>
              <w:fldChar w:fldCharType="separate"/>
            </w:r>
            <w:r>
              <w:rPr>
                <w:noProof/>
                <w:webHidden/>
              </w:rPr>
              <w:t>9</w:t>
            </w:r>
            <w:r>
              <w:rPr>
                <w:noProof/>
                <w:webHidden/>
              </w:rPr>
              <w:fldChar w:fldCharType="end"/>
            </w:r>
          </w:hyperlink>
        </w:p>
        <w:p w:rsidR="00DE5A2F" w:rsidRDefault="00DE5A2F">
          <w:pPr>
            <w:pStyle w:val="TOC3"/>
            <w:tabs>
              <w:tab w:val="left" w:pos="1320"/>
              <w:tab w:val="right" w:leader="dot" w:pos="9062"/>
            </w:tabs>
            <w:rPr>
              <w:rFonts w:asciiTheme="minorHAnsi" w:eastAsiaTheme="minorEastAsia" w:hAnsiTheme="minorHAnsi" w:cstheme="minorBidi"/>
              <w:noProof/>
              <w:sz w:val="22"/>
            </w:rPr>
          </w:pPr>
          <w:hyperlink w:anchor="_Toc1746051" w:history="1">
            <w:r w:rsidRPr="00F94161">
              <w:rPr>
                <w:rStyle w:val="Hyperlink"/>
                <w:noProof/>
              </w:rPr>
              <w:t>2.1.2</w:t>
            </w:r>
            <w:r>
              <w:rPr>
                <w:rFonts w:asciiTheme="minorHAnsi" w:eastAsiaTheme="minorEastAsia" w:hAnsiTheme="minorHAnsi" w:cstheme="minorBidi"/>
                <w:noProof/>
                <w:sz w:val="22"/>
              </w:rPr>
              <w:tab/>
            </w:r>
            <w:r w:rsidRPr="00F94161">
              <w:rPr>
                <w:rStyle w:val="Hyperlink"/>
                <w:noProof/>
              </w:rPr>
              <w:t>Văn bản đến</w:t>
            </w:r>
            <w:r>
              <w:rPr>
                <w:noProof/>
                <w:webHidden/>
              </w:rPr>
              <w:tab/>
            </w:r>
            <w:r>
              <w:rPr>
                <w:noProof/>
                <w:webHidden/>
              </w:rPr>
              <w:fldChar w:fldCharType="begin"/>
            </w:r>
            <w:r>
              <w:rPr>
                <w:noProof/>
                <w:webHidden/>
              </w:rPr>
              <w:instrText xml:space="preserve"> PAGEREF _Toc1746051 \h </w:instrText>
            </w:r>
            <w:r>
              <w:rPr>
                <w:noProof/>
                <w:webHidden/>
              </w:rPr>
            </w:r>
            <w:r>
              <w:rPr>
                <w:noProof/>
                <w:webHidden/>
              </w:rPr>
              <w:fldChar w:fldCharType="separate"/>
            </w:r>
            <w:r>
              <w:rPr>
                <w:noProof/>
                <w:webHidden/>
              </w:rPr>
              <w:t>10</w:t>
            </w:r>
            <w:r>
              <w:rPr>
                <w:noProof/>
                <w:webHidden/>
              </w:rPr>
              <w:fldChar w:fldCharType="end"/>
            </w:r>
          </w:hyperlink>
        </w:p>
        <w:p w:rsidR="00DE5A2F" w:rsidRDefault="00DE5A2F">
          <w:pPr>
            <w:pStyle w:val="TOC3"/>
            <w:tabs>
              <w:tab w:val="left" w:pos="1320"/>
              <w:tab w:val="right" w:leader="dot" w:pos="9062"/>
            </w:tabs>
            <w:rPr>
              <w:rFonts w:asciiTheme="minorHAnsi" w:eastAsiaTheme="minorEastAsia" w:hAnsiTheme="minorHAnsi" w:cstheme="minorBidi"/>
              <w:noProof/>
              <w:sz w:val="22"/>
            </w:rPr>
          </w:pPr>
          <w:hyperlink w:anchor="_Toc1746052" w:history="1">
            <w:r w:rsidRPr="00F94161">
              <w:rPr>
                <w:rStyle w:val="Hyperlink"/>
                <w:noProof/>
              </w:rPr>
              <w:t>2.1.3</w:t>
            </w:r>
            <w:r>
              <w:rPr>
                <w:rFonts w:asciiTheme="minorHAnsi" w:eastAsiaTheme="minorEastAsia" w:hAnsiTheme="minorHAnsi" w:cstheme="minorBidi"/>
                <w:noProof/>
                <w:sz w:val="22"/>
              </w:rPr>
              <w:tab/>
            </w:r>
            <w:r w:rsidRPr="00F94161">
              <w:rPr>
                <w:rStyle w:val="Hyperlink"/>
                <w:noProof/>
              </w:rPr>
              <w:t>Văn bản xem để biết</w:t>
            </w:r>
            <w:r>
              <w:rPr>
                <w:noProof/>
                <w:webHidden/>
              </w:rPr>
              <w:tab/>
            </w:r>
            <w:r>
              <w:rPr>
                <w:noProof/>
                <w:webHidden/>
              </w:rPr>
              <w:fldChar w:fldCharType="begin"/>
            </w:r>
            <w:r>
              <w:rPr>
                <w:noProof/>
                <w:webHidden/>
              </w:rPr>
              <w:instrText xml:space="preserve"> PAGEREF _Toc1746052 \h </w:instrText>
            </w:r>
            <w:r>
              <w:rPr>
                <w:noProof/>
                <w:webHidden/>
              </w:rPr>
            </w:r>
            <w:r>
              <w:rPr>
                <w:noProof/>
                <w:webHidden/>
              </w:rPr>
              <w:fldChar w:fldCharType="separate"/>
            </w:r>
            <w:r>
              <w:rPr>
                <w:noProof/>
                <w:webHidden/>
              </w:rPr>
              <w:t>12</w:t>
            </w:r>
            <w:r>
              <w:rPr>
                <w:noProof/>
                <w:webHidden/>
              </w:rPr>
              <w:fldChar w:fldCharType="end"/>
            </w:r>
          </w:hyperlink>
        </w:p>
        <w:p w:rsidR="00DE5A2F" w:rsidRDefault="00DE5A2F">
          <w:pPr>
            <w:pStyle w:val="TOC3"/>
            <w:tabs>
              <w:tab w:val="left" w:pos="1320"/>
              <w:tab w:val="right" w:leader="dot" w:pos="9062"/>
            </w:tabs>
            <w:rPr>
              <w:rFonts w:asciiTheme="minorHAnsi" w:eastAsiaTheme="minorEastAsia" w:hAnsiTheme="minorHAnsi" w:cstheme="minorBidi"/>
              <w:noProof/>
              <w:sz w:val="22"/>
            </w:rPr>
          </w:pPr>
          <w:hyperlink w:anchor="_Toc1746053" w:history="1">
            <w:r w:rsidRPr="00F94161">
              <w:rPr>
                <w:rStyle w:val="Hyperlink"/>
                <w:noProof/>
              </w:rPr>
              <w:t>2.1.4</w:t>
            </w:r>
            <w:r>
              <w:rPr>
                <w:rFonts w:asciiTheme="minorHAnsi" w:eastAsiaTheme="minorEastAsia" w:hAnsiTheme="minorHAnsi" w:cstheme="minorBidi"/>
                <w:noProof/>
                <w:sz w:val="22"/>
              </w:rPr>
              <w:tab/>
            </w:r>
            <w:r w:rsidRPr="00F94161">
              <w:rPr>
                <w:rStyle w:val="Hyperlink"/>
                <w:noProof/>
              </w:rPr>
              <w:t>Văn bản theo dõi</w:t>
            </w:r>
            <w:r>
              <w:rPr>
                <w:noProof/>
                <w:webHidden/>
              </w:rPr>
              <w:tab/>
            </w:r>
            <w:r>
              <w:rPr>
                <w:noProof/>
                <w:webHidden/>
              </w:rPr>
              <w:fldChar w:fldCharType="begin"/>
            </w:r>
            <w:r>
              <w:rPr>
                <w:noProof/>
                <w:webHidden/>
              </w:rPr>
              <w:instrText xml:space="preserve"> PAGEREF _Toc1746053 \h </w:instrText>
            </w:r>
            <w:r>
              <w:rPr>
                <w:noProof/>
                <w:webHidden/>
              </w:rPr>
            </w:r>
            <w:r>
              <w:rPr>
                <w:noProof/>
                <w:webHidden/>
              </w:rPr>
              <w:fldChar w:fldCharType="separate"/>
            </w:r>
            <w:r>
              <w:rPr>
                <w:noProof/>
                <w:webHidden/>
              </w:rPr>
              <w:t>13</w:t>
            </w:r>
            <w:r>
              <w:rPr>
                <w:noProof/>
                <w:webHidden/>
              </w:rPr>
              <w:fldChar w:fldCharType="end"/>
            </w:r>
          </w:hyperlink>
        </w:p>
        <w:p w:rsidR="00DE5A2F" w:rsidRDefault="00DE5A2F">
          <w:pPr>
            <w:pStyle w:val="TOC3"/>
            <w:tabs>
              <w:tab w:val="left" w:pos="1320"/>
              <w:tab w:val="right" w:leader="dot" w:pos="9062"/>
            </w:tabs>
            <w:rPr>
              <w:rFonts w:asciiTheme="minorHAnsi" w:eastAsiaTheme="minorEastAsia" w:hAnsiTheme="minorHAnsi" w:cstheme="minorBidi"/>
              <w:noProof/>
              <w:sz w:val="22"/>
            </w:rPr>
          </w:pPr>
          <w:hyperlink w:anchor="_Toc1746054" w:history="1">
            <w:r w:rsidRPr="00F94161">
              <w:rPr>
                <w:rStyle w:val="Hyperlink"/>
                <w:noProof/>
              </w:rPr>
              <w:t>2.1.5</w:t>
            </w:r>
            <w:r>
              <w:rPr>
                <w:rFonts w:asciiTheme="minorHAnsi" w:eastAsiaTheme="minorEastAsia" w:hAnsiTheme="minorHAnsi" w:cstheme="minorBidi"/>
                <w:noProof/>
                <w:sz w:val="22"/>
              </w:rPr>
              <w:tab/>
            </w:r>
            <w:r w:rsidRPr="00F94161">
              <w:rPr>
                <w:rStyle w:val="Hyperlink"/>
                <w:noProof/>
              </w:rPr>
              <w:t>Văn bản ủy quyền</w:t>
            </w:r>
            <w:r>
              <w:rPr>
                <w:noProof/>
                <w:webHidden/>
              </w:rPr>
              <w:tab/>
            </w:r>
            <w:r>
              <w:rPr>
                <w:noProof/>
                <w:webHidden/>
              </w:rPr>
              <w:fldChar w:fldCharType="begin"/>
            </w:r>
            <w:r>
              <w:rPr>
                <w:noProof/>
                <w:webHidden/>
              </w:rPr>
              <w:instrText xml:space="preserve"> PAGEREF _Toc1746054 \h </w:instrText>
            </w:r>
            <w:r>
              <w:rPr>
                <w:noProof/>
                <w:webHidden/>
              </w:rPr>
            </w:r>
            <w:r>
              <w:rPr>
                <w:noProof/>
                <w:webHidden/>
              </w:rPr>
              <w:fldChar w:fldCharType="separate"/>
            </w:r>
            <w:r>
              <w:rPr>
                <w:noProof/>
                <w:webHidden/>
              </w:rPr>
              <w:t>14</w:t>
            </w:r>
            <w:r>
              <w:rPr>
                <w:noProof/>
                <w:webHidden/>
              </w:rPr>
              <w:fldChar w:fldCharType="end"/>
            </w:r>
          </w:hyperlink>
        </w:p>
        <w:p w:rsidR="00DE5A2F" w:rsidRDefault="00DE5A2F">
          <w:pPr>
            <w:pStyle w:val="TOC3"/>
            <w:tabs>
              <w:tab w:val="left" w:pos="1320"/>
              <w:tab w:val="right" w:leader="dot" w:pos="9062"/>
            </w:tabs>
            <w:rPr>
              <w:rFonts w:asciiTheme="minorHAnsi" w:eastAsiaTheme="minorEastAsia" w:hAnsiTheme="minorHAnsi" w:cstheme="minorBidi"/>
              <w:noProof/>
              <w:sz w:val="22"/>
            </w:rPr>
          </w:pPr>
          <w:hyperlink w:anchor="_Toc1746055" w:history="1">
            <w:r w:rsidRPr="00F94161">
              <w:rPr>
                <w:rStyle w:val="Hyperlink"/>
                <w:noProof/>
              </w:rPr>
              <w:t>2.1.6</w:t>
            </w:r>
            <w:r>
              <w:rPr>
                <w:rFonts w:asciiTheme="minorHAnsi" w:eastAsiaTheme="minorEastAsia" w:hAnsiTheme="minorHAnsi" w:cstheme="minorBidi"/>
                <w:noProof/>
                <w:sz w:val="22"/>
              </w:rPr>
              <w:tab/>
            </w:r>
            <w:r w:rsidRPr="00F94161">
              <w:rPr>
                <w:rStyle w:val="Hyperlink"/>
                <w:noProof/>
              </w:rPr>
              <w:t>Tra cứu văn bản</w:t>
            </w:r>
            <w:r>
              <w:rPr>
                <w:noProof/>
                <w:webHidden/>
              </w:rPr>
              <w:tab/>
            </w:r>
            <w:r>
              <w:rPr>
                <w:noProof/>
                <w:webHidden/>
              </w:rPr>
              <w:fldChar w:fldCharType="begin"/>
            </w:r>
            <w:r>
              <w:rPr>
                <w:noProof/>
                <w:webHidden/>
              </w:rPr>
              <w:instrText xml:space="preserve"> PAGEREF _Toc1746055 \h </w:instrText>
            </w:r>
            <w:r>
              <w:rPr>
                <w:noProof/>
                <w:webHidden/>
              </w:rPr>
            </w:r>
            <w:r>
              <w:rPr>
                <w:noProof/>
                <w:webHidden/>
              </w:rPr>
              <w:fldChar w:fldCharType="separate"/>
            </w:r>
            <w:r>
              <w:rPr>
                <w:noProof/>
                <w:webHidden/>
              </w:rPr>
              <w:t>14</w:t>
            </w:r>
            <w:r>
              <w:rPr>
                <w:noProof/>
                <w:webHidden/>
              </w:rPr>
              <w:fldChar w:fldCharType="end"/>
            </w:r>
          </w:hyperlink>
        </w:p>
        <w:p w:rsidR="000668C7" w:rsidRPr="002F23F3" w:rsidRDefault="00B233CF" w:rsidP="002F23F3">
          <w:pPr>
            <w:spacing w:line="276" w:lineRule="auto"/>
            <w:rPr>
              <w:b/>
              <w:sz w:val="26"/>
              <w:szCs w:val="26"/>
            </w:rPr>
          </w:pPr>
          <w:r w:rsidRPr="002F23F3">
            <w:rPr>
              <w:b/>
              <w:bCs/>
              <w:noProof/>
              <w:sz w:val="26"/>
              <w:szCs w:val="26"/>
            </w:rPr>
            <w:fldChar w:fldCharType="end"/>
          </w:r>
        </w:p>
      </w:sdtContent>
    </w:sdt>
    <w:p w:rsidR="00942DD2" w:rsidRPr="002F23F3" w:rsidRDefault="00951D24" w:rsidP="002F23F3">
      <w:pPr>
        <w:pStyle w:val="Heading1"/>
        <w:numPr>
          <w:ilvl w:val="0"/>
          <w:numId w:val="6"/>
        </w:numPr>
        <w:spacing w:line="276" w:lineRule="auto"/>
        <w:rPr>
          <w:rFonts w:ascii="Times New Roman" w:hAnsi="Times New Roman" w:cs="Times New Roman"/>
          <w:sz w:val="26"/>
          <w:szCs w:val="26"/>
        </w:rPr>
      </w:pPr>
      <w:r w:rsidRPr="002F23F3">
        <w:rPr>
          <w:rFonts w:ascii="Times New Roman" w:hAnsi="Times New Roman" w:cs="Times New Roman"/>
          <w:sz w:val="26"/>
          <w:szCs w:val="26"/>
        </w:rPr>
        <w:br w:type="page"/>
      </w:r>
      <w:bookmarkStart w:id="6" w:name="_Toc488392311"/>
      <w:bookmarkStart w:id="7" w:name="_Toc1746044"/>
      <w:r w:rsidR="00334E18" w:rsidRPr="002F23F3">
        <w:rPr>
          <w:rFonts w:ascii="Times New Roman" w:hAnsi="Times New Roman" w:cs="Times New Roman"/>
          <w:sz w:val="26"/>
          <w:szCs w:val="26"/>
        </w:rPr>
        <w:lastRenderedPageBreak/>
        <w:t>Tổng quan</w:t>
      </w:r>
      <w:bookmarkEnd w:id="6"/>
      <w:bookmarkEnd w:id="7"/>
    </w:p>
    <w:p w:rsidR="0076413E" w:rsidRPr="002F23F3" w:rsidRDefault="0076413E" w:rsidP="002F23F3">
      <w:pPr>
        <w:pStyle w:val="Heading2"/>
        <w:spacing w:line="276" w:lineRule="auto"/>
        <w:rPr>
          <w:rFonts w:ascii="Times New Roman" w:hAnsi="Times New Roman" w:cs="Times New Roman"/>
        </w:rPr>
      </w:pPr>
      <w:bookmarkStart w:id="8" w:name="_Toc1746045"/>
      <w:r w:rsidRPr="002F23F3">
        <w:rPr>
          <w:rFonts w:ascii="Times New Roman" w:hAnsi="Times New Roman" w:cs="Times New Roman"/>
        </w:rPr>
        <w:t>Giới thiệu</w:t>
      </w:r>
      <w:bookmarkEnd w:id="8"/>
    </w:p>
    <w:p w:rsidR="00BC6D9A" w:rsidRPr="00FC6062" w:rsidRDefault="00BC6D9A" w:rsidP="00BC6D9A">
      <w:pPr>
        <w:spacing w:line="360" w:lineRule="auto"/>
        <w:rPr>
          <w:sz w:val="26"/>
          <w:szCs w:val="26"/>
        </w:rPr>
      </w:pPr>
      <w:bookmarkStart w:id="9" w:name="_Toc488392315"/>
      <w:r w:rsidRPr="00FC6062">
        <w:rPr>
          <w:sz w:val="26"/>
          <w:szCs w:val="26"/>
        </w:rPr>
        <w:t>Phần mềm quản lý văn bản và điều hành (VNPT-iOffice 4.0) giúp các cơ quan nhà nước, doanh nghiệp thực hiện hóa các mục tiêu xây dựng một Văn phòng điện tử không giấy tờ.</w:t>
      </w:r>
    </w:p>
    <w:p w:rsidR="00BC6D9A" w:rsidRPr="00FC6062" w:rsidRDefault="00BC6D9A" w:rsidP="00BC6D9A">
      <w:pPr>
        <w:spacing w:line="360" w:lineRule="auto"/>
        <w:ind w:firstLine="720"/>
        <w:rPr>
          <w:sz w:val="26"/>
          <w:szCs w:val="26"/>
        </w:rPr>
      </w:pPr>
      <w:r w:rsidRPr="00FC6062">
        <w:rPr>
          <w:sz w:val="26"/>
          <w:szCs w:val="26"/>
        </w:rPr>
        <w:t>Yêu cầu về máy tính: Máy tính có CPU Intel P4 2,4GHz, RAM 1GB trở lên hoặc máy tính bảng, điện thoại thông minh có kết nối Internet.</w:t>
      </w:r>
    </w:p>
    <w:p w:rsidR="00BC6D9A" w:rsidRPr="00FC6062" w:rsidRDefault="00BC6D9A" w:rsidP="00BC6D9A">
      <w:pPr>
        <w:spacing w:line="360" w:lineRule="auto"/>
        <w:ind w:firstLine="720"/>
        <w:rPr>
          <w:sz w:val="26"/>
          <w:szCs w:val="26"/>
        </w:rPr>
      </w:pPr>
      <w:r w:rsidRPr="00FC6062">
        <w:rPr>
          <w:sz w:val="26"/>
          <w:szCs w:val="26"/>
        </w:rPr>
        <w:t xml:space="preserve">Yêu cầu đối với người dùng: Tin học căn bản, sử dụng được Windows, biết sử dụng Internet, truy cập Website. Đối với văn </w:t>
      </w:r>
      <w:proofErr w:type="gramStart"/>
      <w:r w:rsidRPr="00FC6062">
        <w:rPr>
          <w:sz w:val="26"/>
          <w:szCs w:val="26"/>
        </w:rPr>
        <w:t>thư</w:t>
      </w:r>
      <w:proofErr w:type="gramEnd"/>
      <w:r w:rsidRPr="00FC6062">
        <w:rPr>
          <w:sz w:val="26"/>
          <w:szCs w:val="26"/>
        </w:rPr>
        <w:t xml:space="preserve"> phải có chuyên môn về lĩnh vực văn thư lưu trữ.</w:t>
      </w:r>
    </w:p>
    <w:p w:rsidR="00BC6D9A" w:rsidRPr="00FC6062" w:rsidRDefault="00BC6D9A" w:rsidP="00BC6D9A">
      <w:pPr>
        <w:pStyle w:val="Heading3"/>
        <w:spacing w:line="360" w:lineRule="auto"/>
        <w:rPr>
          <w:rFonts w:ascii="Times New Roman" w:hAnsi="Times New Roman" w:cs="Times New Roman"/>
          <w:sz w:val="26"/>
          <w:szCs w:val="26"/>
        </w:rPr>
      </w:pPr>
      <w:bookmarkStart w:id="10" w:name="_Toc488392312"/>
      <w:bookmarkStart w:id="11" w:name="_Toc1555413"/>
      <w:bookmarkStart w:id="12" w:name="_Toc1746046"/>
      <w:r w:rsidRPr="00FC6062">
        <w:rPr>
          <w:rFonts w:ascii="Times New Roman" w:hAnsi="Times New Roman" w:cs="Times New Roman"/>
          <w:sz w:val="26"/>
          <w:szCs w:val="26"/>
        </w:rPr>
        <w:t>Đăng nhập hệ thống</w:t>
      </w:r>
      <w:bookmarkEnd w:id="10"/>
      <w:bookmarkEnd w:id="11"/>
      <w:bookmarkEnd w:id="12"/>
    </w:p>
    <w:p w:rsidR="00BC6D9A" w:rsidRDefault="00BC6D9A" w:rsidP="00BC6D9A">
      <w:pPr>
        <w:spacing w:line="360" w:lineRule="auto"/>
        <w:ind w:firstLine="720"/>
        <w:rPr>
          <w:sz w:val="26"/>
          <w:szCs w:val="26"/>
        </w:rPr>
      </w:pPr>
      <w:r w:rsidRPr="00FC6062">
        <w:rPr>
          <w:sz w:val="26"/>
          <w:szCs w:val="26"/>
        </w:rPr>
        <w:t xml:space="preserve">Link truy cập: </w:t>
      </w:r>
      <w:hyperlink r:id="rId9" w:history="1">
        <w:r w:rsidRPr="00C24639">
          <w:rPr>
            <w:rStyle w:val="Hyperlink"/>
            <w:sz w:val="26"/>
            <w:szCs w:val="26"/>
          </w:rPr>
          <w:t>https://acv.vnptioffice.vn/qlvbdh/main</w:t>
        </w:r>
      </w:hyperlink>
    </w:p>
    <w:p w:rsidR="00BC6D9A" w:rsidRPr="00C46AF8" w:rsidRDefault="00BC6D9A" w:rsidP="00BC6D9A">
      <w:pPr>
        <w:spacing w:line="360" w:lineRule="auto"/>
        <w:ind w:firstLine="720"/>
        <w:rPr>
          <w:i/>
          <w:sz w:val="26"/>
          <w:szCs w:val="26"/>
        </w:rPr>
      </w:pPr>
      <w:r w:rsidRPr="00C46AF8">
        <w:rPr>
          <w:i/>
          <w:sz w:val="26"/>
          <w:szCs w:val="26"/>
        </w:rPr>
        <w:t xml:space="preserve">(Link truy cập thay đổi </w:t>
      </w:r>
      <w:proofErr w:type="gramStart"/>
      <w:r w:rsidRPr="00C46AF8">
        <w:rPr>
          <w:i/>
          <w:sz w:val="26"/>
          <w:szCs w:val="26"/>
        </w:rPr>
        <w:t>theo</w:t>
      </w:r>
      <w:proofErr w:type="gramEnd"/>
      <w:r w:rsidRPr="00C46AF8">
        <w:rPr>
          <w:i/>
          <w:sz w:val="26"/>
          <w:szCs w:val="26"/>
        </w:rPr>
        <w:t xml:space="preserve"> từng đơn vị sử dụng)</w:t>
      </w:r>
    </w:p>
    <w:p w:rsidR="00BC6D9A" w:rsidRPr="00FC6062" w:rsidRDefault="00BC6D9A" w:rsidP="00BC6D9A">
      <w:pPr>
        <w:spacing w:line="360" w:lineRule="auto"/>
        <w:ind w:firstLine="720"/>
        <w:rPr>
          <w:sz w:val="26"/>
          <w:szCs w:val="26"/>
        </w:rPr>
      </w:pPr>
      <w:r w:rsidRPr="00FC6062">
        <w:rPr>
          <w:sz w:val="26"/>
          <w:szCs w:val="26"/>
        </w:rPr>
        <w:t>Để truy cập vào hệ thống, người dùng sử dụng tài khoản được cấp để truy cập.</w:t>
      </w:r>
    </w:p>
    <w:p w:rsidR="00BC6D9A" w:rsidRDefault="00BC6D9A" w:rsidP="00BC6D9A">
      <w:pPr>
        <w:spacing w:line="360" w:lineRule="auto"/>
        <w:rPr>
          <w:noProof/>
          <w:sz w:val="26"/>
          <w:szCs w:val="26"/>
        </w:rPr>
      </w:pPr>
      <w:r>
        <w:rPr>
          <w:noProof/>
          <w:sz w:val="26"/>
          <w:szCs w:val="26"/>
        </w:rPr>
        <w:t xml:space="preserve">  </w:t>
      </w:r>
      <w:r>
        <w:rPr>
          <w:noProof/>
        </w:rPr>
        <w:drawing>
          <wp:inline distT="0" distB="0" distL="0" distR="0" wp14:anchorId="3FEDB264" wp14:editId="1CE181F8">
            <wp:extent cx="5760720" cy="2814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814320"/>
                    </a:xfrm>
                    <a:prstGeom prst="rect">
                      <a:avLst/>
                    </a:prstGeom>
                  </pic:spPr>
                </pic:pic>
              </a:graphicData>
            </a:graphic>
          </wp:inline>
        </w:drawing>
      </w:r>
    </w:p>
    <w:p w:rsidR="00BC6D9A" w:rsidRDefault="00BC6D9A" w:rsidP="00BC6D9A">
      <w:pPr>
        <w:pStyle w:val="ListParagraph"/>
        <w:numPr>
          <w:ilvl w:val="0"/>
          <w:numId w:val="39"/>
        </w:numPr>
        <w:spacing w:line="360" w:lineRule="auto"/>
        <w:rPr>
          <w:sz w:val="26"/>
          <w:szCs w:val="26"/>
        </w:rPr>
      </w:pPr>
      <w:r>
        <w:rPr>
          <w:sz w:val="26"/>
          <w:szCs w:val="26"/>
        </w:rPr>
        <w:t>Tên truy nhập: Nhập theo tài khoản được cung cấp</w:t>
      </w:r>
    </w:p>
    <w:p w:rsidR="00BC6D9A" w:rsidRDefault="00BC6D9A" w:rsidP="00BC6D9A">
      <w:pPr>
        <w:pStyle w:val="ListParagraph"/>
        <w:numPr>
          <w:ilvl w:val="0"/>
          <w:numId w:val="39"/>
        </w:numPr>
        <w:spacing w:line="360" w:lineRule="auto"/>
        <w:rPr>
          <w:sz w:val="26"/>
          <w:szCs w:val="26"/>
        </w:rPr>
      </w:pPr>
      <w:r>
        <w:rPr>
          <w:sz w:val="26"/>
          <w:szCs w:val="26"/>
        </w:rPr>
        <w:t>Mật khẩu: Nhập mật khẩu được cung cấp</w:t>
      </w:r>
    </w:p>
    <w:p w:rsidR="00BC6D9A" w:rsidRPr="00C46AF8" w:rsidRDefault="00BC6D9A" w:rsidP="00BC6D9A">
      <w:pPr>
        <w:pStyle w:val="ListParagraph"/>
        <w:numPr>
          <w:ilvl w:val="0"/>
          <w:numId w:val="39"/>
        </w:numPr>
        <w:spacing w:line="360" w:lineRule="auto"/>
        <w:rPr>
          <w:sz w:val="26"/>
          <w:szCs w:val="26"/>
        </w:rPr>
      </w:pPr>
      <w:r>
        <w:rPr>
          <w:sz w:val="26"/>
          <w:szCs w:val="26"/>
        </w:rPr>
        <w:t>Mã xác nhận: Nhập mã xác nhận hiển thị (phân biệt máy đăng nhập)</w:t>
      </w:r>
    </w:p>
    <w:p w:rsidR="00BC6D9A" w:rsidRPr="00FC6062" w:rsidRDefault="00BC6D9A" w:rsidP="00BC6D9A">
      <w:pPr>
        <w:pStyle w:val="Heading3"/>
        <w:spacing w:line="360" w:lineRule="auto"/>
        <w:rPr>
          <w:rFonts w:ascii="Times New Roman" w:hAnsi="Times New Roman" w:cs="Times New Roman"/>
          <w:sz w:val="26"/>
          <w:szCs w:val="26"/>
        </w:rPr>
      </w:pPr>
      <w:bookmarkStart w:id="13" w:name="_Toc488392313"/>
      <w:bookmarkStart w:id="14" w:name="_Toc1555414"/>
      <w:bookmarkStart w:id="15" w:name="_Toc1746047"/>
      <w:r w:rsidRPr="00FC6062">
        <w:rPr>
          <w:rFonts w:ascii="Times New Roman" w:hAnsi="Times New Roman" w:cs="Times New Roman"/>
          <w:sz w:val="26"/>
          <w:szCs w:val="26"/>
        </w:rPr>
        <w:lastRenderedPageBreak/>
        <w:t>Thay đổi thông tin</w:t>
      </w:r>
      <w:bookmarkEnd w:id="13"/>
      <w:bookmarkEnd w:id="14"/>
      <w:bookmarkEnd w:id="15"/>
    </w:p>
    <w:p w:rsidR="00BC6D9A" w:rsidRPr="00FC6062" w:rsidRDefault="00BC6D9A" w:rsidP="00BC6D9A">
      <w:pPr>
        <w:spacing w:line="360" w:lineRule="auto"/>
        <w:ind w:firstLine="720"/>
        <w:rPr>
          <w:sz w:val="26"/>
          <w:szCs w:val="26"/>
        </w:rPr>
      </w:pPr>
      <w:r w:rsidRPr="00FC6062">
        <w:rPr>
          <w:sz w:val="26"/>
          <w:szCs w:val="26"/>
        </w:rPr>
        <w:t>Người dùng sau khi đăng nhập vào hệ thống sẽ hiển thị màn hình trang chủ như sau:</w:t>
      </w:r>
    </w:p>
    <w:p w:rsidR="00BC6D9A" w:rsidRPr="00FC6062" w:rsidRDefault="00BC6D9A" w:rsidP="00BC6D9A">
      <w:pPr>
        <w:spacing w:line="360" w:lineRule="auto"/>
        <w:rPr>
          <w:sz w:val="26"/>
          <w:szCs w:val="26"/>
        </w:rPr>
      </w:pPr>
      <w:r>
        <w:rPr>
          <w:noProof/>
        </w:rPr>
        <w:drawing>
          <wp:inline distT="0" distB="0" distL="0" distR="0" wp14:anchorId="147C848D" wp14:editId="07F5C8DA">
            <wp:extent cx="5760720" cy="2809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809875"/>
                    </a:xfrm>
                    <a:prstGeom prst="rect">
                      <a:avLst/>
                    </a:prstGeom>
                  </pic:spPr>
                </pic:pic>
              </a:graphicData>
            </a:graphic>
          </wp:inline>
        </w:drawing>
      </w:r>
    </w:p>
    <w:p w:rsidR="00BC6D9A" w:rsidRDefault="00BC6D9A" w:rsidP="00BC6D9A">
      <w:pPr>
        <w:spacing w:line="360" w:lineRule="auto"/>
        <w:ind w:firstLine="720"/>
        <w:rPr>
          <w:b/>
          <w:color w:val="000000" w:themeColor="text1"/>
          <w:sz w:val="26"/>
          <w:szCs w:val="26"/>
        </w:rPr>
      </w:pPr>
      <w:r w:rsidRPr="00FC6062">
        <w:rPr>
          <w:color w:val="000000" w:themeColor="text1"/>
          <w:sz w:val="26"/>
          <w:szCs w:val="26"/>
        </w:rPr>
        <w:t>Người dùng vào menu Thông tin cá nhân. Khi đó hệ thống hiển thị màn hình như sau:</w:t>
      </w:r>
      <w:r>
        <w:rPr>
          <w:b/>
          <w:color w:val="000000" w:themeColor="text1"/>
          <w:sz w:val="26"/>
          <w:szCs w:val="26"/>
        </w:rPr>
        <w:t xml:space="preserve">      </w:t>
      </w:r>
    </w:p>
    <w:p w:rsidR="00BC6D9A" w:rsidRPr="00FC6062" w:rsidRDefault="00BC6D9A" w:rsidP="00BC6D9A">
      <w:pPr>
        <w:spacing w:line="360" w:lineRule="auto"/>
        <w:ind w:firstLine="720"/>
        <w:rPr>
          <w:b/>
          <w:color w:val="000000" w:themeColor="text1"/>
          <w:sz w:val="26"/>
          <w:szCs w:val="26"/>
        </w:rPr>
      </w:pPr>
      <w:r>
        <w:rPr>
          <w:noProof/>
        </w:rPr>
        <w:drawing>
          <wp:inline distT="0" distB="0" distL="0" distR="0" wp14:anchorId="7B270C70" wp14:editId="24151C33">
            <wp:extent cx="5760720" cy="404304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043045"/>
                    </a:xfrm>
                    <a:prstGeom prst="rect">
                      <a:avLst/>
                    </a:prstGeom>
                  </pic:spPr>
                </pic:pic>
              </a:graphicData>
            </a:graphic>
          </wp:inline>
        </w:drawing>
      </w:r>
    </w:p>
    <w:p w:rsidR="00BC6D9A" w:rsidRPr="00FC6062" w:rsidRDefault="00BC6D9A" w:rsidP="00BC6D9A">
      <w:pPr>
        <w:spacing w:line="360" w:lineRule="auto"/>
        <w:rPr>
          <w:color w:val="000000" w:themeColor="text1"/>
          <w:sz w:val="26"/>
          <w:szCs w:val="26"/>
        </w:rPr>
      </w:pPr>
      <w:r w:rsidRPr="00FC6062">
        <w:rPr>
          <w:b/>
          <w:color w:val="000000" w:themeColor="text1"/>
          <w:sz w:val="26"/>
          <w:szCs w:val="26"/>
        </w:rPr>
        <w:lastRenderedPageBreak/>
        <w:tab/>
      </w:r>
      <w:r w:rsidRPr="00FC6062">
        <w:rPr>
          <w:color w:val="000000" w:themeColor="text1"/>
          <w:sz w:val="26"/>
          <w:szCs w:val="26"/>
        </w:rPr>
        <w:t>Người dùng có thể thay đổi mật khẩu và các thông tin cá nhân. Sau khi thay đổi xong thông tin cá nhân, người dùng bấm vào “Cập nhật” để lưu các thông tin vừa thay đổi</w:t>
      </w:r>
    </w:p>
    <w:p w:rsidR="00233F52" w:rsidRPr="002F23F3" w:rsidRDefault="00233F52" w:rsidP="002F23F3">
      <w:pPr>
        <w:pStyle w:val="Heading1"/>
        <w:numPr>
          <w:ilvl w:val="0"/>
          <w:numId w:val="6"/>
        </w:numPr>
        <w:spacing w:line="276" w:lineRule="auto"/>
        <w:rPr>
          <w:rFonts w:ascii="Times New Roman" w:hAnsi="Times New Roman" w:cs="Times New Roman"/>
          <w:b w:val="0"/>
          <w:sz w:val="26"/>
          <w:szCs w:val="26"/>
        </w:rPr>
      </w:pPr>
      <w:bookmarkStart w:id="16" w:name="_Toc1746048"/>
      <w:r w:rsidRPr="002F23F3">
        <w:rPr>
          <w:rFonts w:ascii="Times New Roman" w:hAnsi="Times New Roman" w:cs="Times New Roman"/>
          <w:sz w:val="26"/>
          <w:szCs w:val="26"/>
        </w:rPr>
        <w:t>Nghiệp vụ</w:t>
      </w:r>
      <w:bookmarkEnd w:id="9"/>
      <w:bookmarkEnd w:id="16"/>
    </w:p>
    <w:p w:rsidR="0079542C" w:rsidRPr="002F23F3" w:rsidRDefault="00BE530B" w:rsidP="002F23F3">
      <w:pPr>
        <w:pStyle w:val="Heading2"/>
        <w:spacing w:line="276" w:lineRule="auto"/>
        <w:rPr>
          <w:rFonts w:ascii="Times New Roman" w:hAnsi="Times New Roman" w:cs="Times New Roman"/>
        </w:rPr>
      </w:pPr>
      <w:bookmarkStart w:id="17" w:name="_Toc1746049"/>
      <w:r w:rsidRPr="002F23F3">
        <w:rPr>
          <w:rFonts w:ascii="Times New Roman" w:hAnsi="Times New Roman" w:cs="Times New Roman"/>
        </w:rPr>
        <w:t>Phân hệ Quản lý văn bản</w:t>
      </w:r>
      <w:bookmarkEnd w:id="17"/>
    </w:p>
    <w:p w:rsidR="00694E83" w:rsidRPr="00754643" w:rsidRDefault="00694E83" w:rsidP="00694E83">
      <w:pPr>
        <w:spacing w:line="276" w:lineRule="auto"/>
        <w:ind w:left="720"/>
        <w:rPr>
          <w:sz w:val="26"/>
          <w:szCs w:val="26"/>
        </w:rPr>
      </w:pPr>
      <w:r w:rsidRPr="00754643">
        <w:rPr>
          <w:sz w:val="26"/>
          <w:szCs w:val="26"/>
        </w:rPr>
        <w:t>Người dùng click menu [Khởi tạo văn bản đi] trên màn hình trang chủ như sau:</w:t>
      </w:r>
    </w:p>
    <w:p w:rsidR="00694E83" w:rsidRPr="00754643" w:rsidRDefault="00694E83" w:rsidP="00694E83">
      <w:pPr>
        <w:spacing w:line="276" w:lineRule="auto"/>
        <w:rPr>
          <w:sz w:val="26"/>
          <w:szCs w:val="26"/>
        </w:rPr>
      </w:pPr>
      <w:r w:rsidRPr="00754643">
        <w:rPr>
          <w:noProof/>
          <w:sz w:val="26"/>
          <w:szCs w:val="26"/>
        </w:rPr>
        <mc:AlternateContent>
          <mc:Choice Requires="wps">
            <w:drawing>
              <wp:anchor distT="0" distB="0" distL="114300" distR="114300" simplePos="0" relativeHeight="251659264" behindDoc="0" locked="0" layoutInCell="1" allowOverlap="1" wp14:anchorId="2370E26F" wp14:editId="3CAB8A7A">
                <wp:simplePos x="0" y="0"/>
                <wp:positionH relativeFrom="column">
                  <wp:posOffset>2415540</wp:posOffset>
                </wp:positionH>
                <wp:positionV relativeFrom="paragraph">
                  <wp:posOffset>257175</wp:posOffset>
                </wp:positionV>
                <wp:extent cx="304800" cy="285750"/>
                <wp:effectExtent l="0" t="0" r="76200" b="57150"/>
                <wp:wrapNone/>
                <wp:docPr id="147" name="Straight Arrow Connector 147"/>
                <wp:cNvGraphicFramePr/>
                <a:graphic xmlns:a="http://schemas.openxmlformats.org/drawingml/2006/main">
                  <a:graphicData uri="http://schemas.microsoft.com/office/word/2010/wordprocessingShape">
                    <wps:wsp>
                      <wps:cNvCnPr/>
                      <wps:spPr>
                        <a:xfrm>
                          <a:off x="0" y="0"/>
                          <a:ext cx="304800" cy="2857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062B67" id="_x0000_t32" coordsize="21600,21600" o:spt="32" o:oned="t" path="m,l21600,21600e" filled="f">
                <v:path arrowok="t" fillok="f" o:connecttype="none"/>
                <o:lock v:ext="edit" shapetype="t"/>
              </v:shapetype>
              <v:shape id="Straight Arrow Connector 147" o:spid="_x0000_s1026" type="#_x0000_t32" style="position:absolute;margin-left:190.2pt;margin-top:20.25pt;width:24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" strokecolor="#bc4542 [3045]">
                <v:stroke endarrow="open"/>
              </v:shape>
            </w:pict>
          </mc:Fallback>
        </mc:AlternateContent>
      </w:r>
      <w:r w:rsidRPr="0080093B">
        <w:rPr>
          <w:noProof/>
        </w:rPr>
        <w:t xml:space="preserve"> </w:t>
      </w:r>
      <w:r>
        <w:rPr>
          <w:noProof/>
        </w:rPr>
        <w:drawing>
          <wp:inline distT="0" distB="0" distL="0" distR="0" wp14:anchorId="1BEC2F1B" wp14:editId="4ED7EEE8">
            <wp:extent cx="5760720" cy="307022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070225"/>
                    </a:xfrm>
                    <a:prstGeom prst="rect">
                      <a:avLst/>
                    </a:prstGeom>
                  </pic:spPr>
                </pic:pic>
              </a:graphicData>
            </a:graphic>
          </wp:inline>
        </w:drawing>
      </w:r>
    </w:p>
    <w:p w:rsidR="00694E83" w:rsidRPr="00754643" w:rsidRDefault="00694E83" w:rsidP="00694E83">
      <w:pPr>
        <w:spacing w:line="276" w:lineRule="auto"/>
        <w:rPr>
          <w:sz w:val="26"/>
          <w:szCs w:val="26"/>
        </w:rPr>
      </w:pPr>
      <w:r w:rsidRPr="00754643">
        <w:rPr>
          <w:sz w:val="26"/>
          <w:szCs w:val="26"/>
        </w:rPr>
        <w:tab/>
        <w:t>Khi đó hệ thống hiển thị màn hình như sau:</w:t>
      </w:r>
    </w:p>
    <w:p w:rsidR="00694E83" w:rsidRPr="00754643" w:rsidRDefault="00694E83" w:rsidP="00694E83">
      <w:pPr>
        <w:spacing w:line="276" w:lineRule="auto"/>
        <w:rPr>
          <w:sz w:val="26"/>
          <w:szCs w:val="26"/>
        </w:rPr>
      </w:pPr>
      <w:r>
        <w:rPr>
          <w:noProof/>
        </w:rPr>
        <w:drawing>
          <wp:inline distT="0" distB="0" distL="0" distR="0" wp14:anchorId="4CF51ACA" wp14:editId="72118F6C">
            <wp:extent cx="5760720" cy="191071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910715"/>
                    </a:xfrm>
                    <a:prstGeom prst="rect">
                      <a:avLst/>
                    </a:prstGeom>
                  </pic:spPr>
                </pic:pic>
              </a:graphicData>
            </a:graphic>
          </wp:inline>
        </w:drawing>
      </w:r>
    </w:p>
    <w:p w:rsidR="00694E83" w:rsidRPr="00754643" w:rsidRDefault="00694E83" w:rsidP="00694E83">
      <w:pPr>
        <w:spacing w:line="276" w:lineRule="auto"/>
        <w:rPr>
          <w:sz w:val="26"/>
          <w:szCs w:val="26"/>
        </w:rPr>
      </w:pPr>
      <w:r w:rsidRPr="00754643">
        <w:rPr>
          <w:sz w:val="26"/>
          <w:szCs w:val="26"/>
        </w:rPr>
        <w:tab/>
        <w:t>Người dùng nhập các thông tin văn bản đi:</w:t>
      </w:r>
    </w:p>
    <w:p w:rsidR="00694E83" w:rsidRPr="00754643" w:rsidRDefault="00694E83" w:rsidP="00694E83">
      <w:pPr>
        <w:pStyle w:val="ListParagraph"/>
        <w:numPr>
          <w:ilvl w:val="0"/>
          <w:numId w:val="2"/>
        </w:numPr>
        <w:spacing w:line="276" w:lineRule="auto"/>
        <w:rPr>
          <w:sz w:val="26"/>
          <w:szCs w:val="26"/>
        </w:rPr>
      </w:pPr>
      <w:r w:rsidRPr="00754643">
        <w:rPr>
          <w:sz w:val="26"/>
          <w:szCs w:val="26"/>
        </w:rPr>
        <w:t>Trích yếu (bắt buộc): trích yếu của văn bản</w:t>
      </w:r>
    </w:p>
    <w:p w:rsidR="00694E83" w:rsidRPr="00754643" w:rsidRDefault="00694E83" w:rsidP="00694E83">
      <w:pPr>
        <w:pStyle w:val="ListParagraph"/>
        <w:numPr>
          <w:ilvl w:val="0"/>
          <w:numId w:val="2"/>
        </w:numPr>
        <w:spacing w:line="276" w:lineRule="auto"/>
        <w:rPr>
          <w:sz w:val="26"/>
          <w:szCs w:val="26"/>
        </w:rPr>
      </w:pPr>
      <w:r w:rsidRPr="00754643">
        <w:rPr>
          <w:sz w:val="26"/>
          <w:szCs w:val="26"/>
        </w:rPr>
        <w:t>Hình thức (bắt buộc): hình thức của văn bản</w:t>
      </w:r>
    </w:p>
    <w:p w:rsidR="00694E83" w:rsidRPr="00754643" w:rsidRDefault="00694E83" w:rsidP="00694E83">
      <w:pPr>
        <w:pStyle w:val="ListParagraph"/>
        <w:numPr>
          <w:ilvl w:val="0"/>
          <w:numId w:val="2"/>
        </w:numPr>
        <w:spacing w:line="276" w:lineRule="auto"/>
        <w:rPr>
          <w:sz w:val="26"/>
          <w:szCs w:val="26"/>
        </w:rPr>
      </w:pPr>
      <w:r w:rsidRPr="00754643">
        <w:rPr>
          <w:sz w:val="26"/>
          <w:szCs w:val="26"/>
        </w:rPr>
        <w:t>Độ khẩn (bắt buộc): độ khẩn của văn bản</w:t>
      </w:r>
    </w:p>
    <w:p w:rsidR="00694E83" w:rsidRPr="00754643" w:rsidRDefault="00694E83" w:rsidP="00694E83">
      <w:pPr>
        <w:pStyle w:val="ListParagraph"/>
        <w:numPr>
          <w:ilvl w:val="0"/>
          <w:numId w:val="2"/>
        </w:numPr>
        <w:spacing w:line="276" w:lineRule="auto"/>
        <w:rPr>
          <w:sz w:val="26"/>
          <w:szCs w:val="26"/>
        </w:rPr>
      </w:pPr>
      <w:r w:rsidRPr="00754643">
        <w:rPr>
          <w:sz w:val="26"/>
          <w:szCs w:val="26"/>
        </w:rPr>
        <w:t>Lĩnh vực (bắt buộc): lĩnh vực của văn bản</w:t>
      </w:r>
    </w:p>
    <w:p w:rsidR="00694E83" w:rsidRPr="00754643" w:rsidRDefault="00694E83" w:rsidP="00694E83">
      <w:pPr>
        <w:pStyle w:val="ListParagraph"/>
        <w:numPr>
          <w:ilvl w:val="0"/>
          <w:numId w:val="2"/>
        </w:numPr>
        <w:spacing w:line="276" w:lineRule="auto"/>
        <w:rPr>
          <w:sz w:val="26"/>
          <w:szCs w:val="26"/>
        </w:rPr>
      </w:pPr>
      <w:r w:rsidRPr="00754643">
        <w:rPr>
          <w:sz w:val="26"/>
          <w:szCs w:val="26"/>
        </w:rPr>
        <w:lastRenderedPageBreak/>
        <w:t>Đơn vị soạn thảo: mặc định là đơn vị của người khởi tạo văn bản</w:t>
      </w:r>
    </w:p>
    <w:p w:rsidR="00694E83" w:rsidRPr="00754643" w:rsidRDefault="00694E83" w:rsidP="00694E83">
      <w:pPr>
        <w:pStyle w:val="ListParagraph"/>
        <w:numPr>
          <w:ilvl w:val="0"/>
          <w:numId w:val="2"/>
        </w:numPr>
        <w:spacing w:line="276" w:lineRule="auto"/>
        <w:rPr>
          <w:sz w:val="26"/>
          <w:szCs w:val="26"/>
        </w:rPr>
      </w:pPr>
      <w:r w:rsidRPr="00754643">
        <w:rPr>
          <w:sz w:val="26"/>
          <w:szCs w:val="26"/>
        </w:rPr>
        <w:t>File đính kèm: file đính kèm có thể được tải lên bằng 2 hình thức</w:t>
      </w:r>
    </w:p>
    <w:p w:rsidR="00694E83" w:rsidRPr="00754643" w:rsidRDefault="00694E83" w:rsidP="00694E83">
      <w:pPr>
        <w:pStyle w:val="ListParagraph"/>
        <w:numPr>
          <w:ilvl w:val="0"/>
          <w:numId w:val="1"/>
        </w:numPr>
        <w:spacing w:line="276" w:lineRule="auto"/>
        <w:rPr>
          <w:sz w:val="26"/>
          <w:szCs w:val="26"/>
        </w:rPr>
      </w:pPr>
      <w:r w:rsidRPr="00754643">
        <w:rPr>
          <w:sz w:val="26"/>
          <w:szCs w:val="26"/>
        </w:rPr>
        <w:t>Quét tài liệu từ máy scan: người dùng cài plugin cho máy tính, khi đó người dùng scan tài liệu, click nút [Quét tài liệu], hệ thống sẽ tự động đính kèm file scan.</w:t>
      </w:r>
    </w:p>
    <w:p w:rsidR="00694E83" w:rsidRPr="00754643" w:rsidRDefault="00694E83" w:rsidP="00694E83">
      <w:pPr>
        <w:pStyle w:val="ListParagraph"/>
        <w:numPr>
          <w:ilvl w:val="0"/>
          <w:numId w:val="1"/>
        </w:numPr>
        <w:spacing w:line="276" w:lineRule="auto"/>
        <w:rPr>
          <w:sz w:val="26"/>
          <w:szCs w:val="26"/>
        </w:rPr>
      </w:pPr>
      <w:r w:rsidRPr="00754643">
        <w:rPr>
          <w:sz w:val="26"/>
          <w:szCs w:val="26"/>
        </w:rPr>
        <w:t>Tải tập tin sẵn có từ máy tính</w:t>
      </w:r>
    </w:p>
    <w:p w:rsidR="00694E83" w:rsidRPr="00754643" w:rsidRDefault="00694E83" w:rsidP="00694E83">
      <w:pPr>
        <w:pStyle w:val="ListParagraph"/>
        <w:numPr>
          <w:ilvl w:val="0"/>
          <w:numId w:val="2"/>
        </w:numPr>
        <w:spacing w:line="276" w:lineRule="auto"/>
        <w:rPr>
          <w:sz w:val="26"/>
          <w:szCs w:val="26"/>
        </w:rPr>
      </w:pPr>
      <w:r w:rsidRPr="00754643">
        <w:rPr>
          <w:sz w:val="26"/>
          <w:szCs w:val="26"/>
        </w:rPr>
        <w:t>Văn bản liên quan: cách thức thực hiện tương tự file đính kèm</w:t>
      </w:r>
    </w:p>
    <w:p w:rsidR="00694E83" w:rsidRPr="00754643" w:rsidRDefault="00694E83" w:rsidP="00694E83">
      <w:pPr>
        <w:pStyle w:val="ListParagraph"/>
        <w:numPr>
          <w:ilvl w:val="0"/>
          <w:numId w:val="2"/>
        </w:numPr>
        <w:spacing w:line="276" w:lineRule="auto"/>
        <w:rPr>
          <w:sz w:val="26"/>
          <w:szCs w:val="26"/>
        </w:rPr>
      </w:pPr>
      <w:r w:rsidRPr="00754643">
        <w:rPr>
          <w:sz w:val="26"/>
          <w:szCs w:val="26"/>
        </w:rPr>
        <w:t xml:space="preserve">Nội dung xử lý: nhập nội dung xử lý nếu có để người xử lý tiếp </w:t>
      </w:r>
      <w:proofErr w:type="gramStart"/>
      <w:r w:rsidRPr="00754643">
        <w:rPr>
          <w:sz w:val="26"/>
          <w:szCs w:val="26"/>
        </w:rPr>
        <w:t>theo</w:t>
      </w:r>
      <w:proofErr w:type="gramEnd"/>
      <w:r w:rsidRPr="00754643">
        <w:rPr>
          <w:sz w:val="26"/>
          <w:szCs w:val="26"/>
        </w:rPr>
        <w:t xml:space="preserve"> có thể có nhiều thông tin để xử lý hơn.</w:t>
      </w:r>
    </w:p>
    <w:p w:rsidR="00694E83" w:rsidRPr="00754643" w:rsidRDefault="00694E83" w:rsidP="00694E83">
      <w:pPr>
        <w:spacing w:line="276" w:lineRule="auto"/>
        <w:ind w:left="360" w:firstLine="360"/>
        <w:rPr>
          <w:sz w:val="26"/>
          <w:szCs w:val="26"/>
        </w:rPr>
      </w:pPr>
      <w:r w:rsidRPr="00754643">
        <w:rPr>
          <w:sz w:val="26"/>
          <w:szCs w:val="26"/>
        </w:rPr>
        <w:t>Người dùng có thể xem luồng xử lý của văn bản bằng cách click tab [Sơ đồ luồng văn bản] như sau:</w:t>
      </w:r>
    </w:p>
    <w:p w:rsidR="00694E83" w:rsidRPr="00754643" w:rsidRDefault="00694E83" w:rsidP="00694E83">
      <w:pPr>
        <w:spacing w:line="276" w:lineRule="auto"/>
        <w:ind w:left="360"/>
        <w:rPr>
          <w:sz w:val="26"/>
          <w:szCs w:val="26"/>
        </w:rPr>
      </w:pPr>
      <w:r w:rsidRPr="00754643">
        <w:rPr>
          <w:noProof/>
          <w:sz w:val="26"/>
          <w:szCs w:val="26"/>
        </w:rPr>
        <mc:AlternateContent>
          <mc:Choice Requires="wps">
            <w:drawing>
              <wp:anchor distT="0" distB="0" distL="114300" distR="114300" simplePos="0" relativeHeight="251662336" behindDoc="0" locked="0" layoutInCell="1" allowOverlap="1" wp14:anchorId="26B80C7C" wp14:editId="7DC3BA66">
                <wp:simplePos x="0" y="0"/>
                <wp:positionH relativeFrom="column">
                  <wp:posOffset>1272540</wp:posOffset>
                </wp:positionH>
                <wp:positionV relativeFrom="paragraph">
                  <wp:posOffset>8890</wp:posOffset>
                </wp:positionV>
                <wp:extent cx="447675" cy="304800"/>
                <wp:effectExtent l="0" t="0" r="66675" b="57150"/>
                <wp:wrapNone/>
                <wp:docPr id="177" name="Straight Arrow Connector 177"/>
                <wp:cNvGraphicFramePr/>
                <a:graphic xmlns:a="http://schemas.openxmlformats.org/drawingml/2006/main">
                  <a:graphicData uri="http://schemas.microsoft.com/office/word/2010/wordprocessingShape">
                    <wps:wsp>
                      <wps:cNvCnPr/>
                      <wps:spPr>
                        <a:xfrm>
                          <a:off x="0" y="0"/>
                          <a:ext cx="447675" cy="3048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410169A" id="Straight Arrow Connector 177" o:spid="_x0000_s1026" type="#_x0000_t32" style="position:absolute;margin-left:100.2pt;margin-top:.7pt;width:35.25pt;height:2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" strokecolor="#bc4542 [3045]">
                <v:stroke endarrow="open"/>
              </v:shape>
            </w:pict>
          </mc:Fallback>
        </mc:AlternateContent>
      </w:r>
      <w:r w:rsidRPr="00754643">
        <w:rPr>
          <w:noProof/>
          <w:sz w:val="26"/>
          <w:szCs w:val="26"/>
        </w:rPr>
        <w:drawing>
          <wp:inline distT="0" distB="0" distL="0" distR="0" wp14:anchorId="58D2D496" wp14:editId="2B32704F">
            <wp:extent cx="5760720" cy="2282825"/>
            <wp:effectExtent l="0" t="0" r="0" b="317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282825"/>
                    </a:xfrm>
                    <a:prstGeom prst="rect">
                      <a:avLst/>
                    </a:prstGeom>
                  </pic:spPr>
                </pic:pic>
              </a:graphicData>
            </a:graphic>
          </wp:inline>
        </w:drawing>
      </w:r>
    </w:p>
    <w:p w:rsidR="00694E83" w:rsidRPr="00754643" w:rsidRDefault="00694E83" w:rsidP="00694E83">
      <w:pPr>
        <w:spacing w:line="276" w:lineRule="auto"/>
        <w:ind w:left="360"/>
        <w:rPr>
          <w:b/>
          <w:sz w:val="26"/>
          <w:szCs w:val="26"/>
        </w:rPr>
      </w:pPr>
      <w:r w:rsidRPr="00754643">
        <w:rPr>
          <w:b/>
          <w:sz w:val="26"/>
          <w:szCs w:val="26"/>
        </w:rPr>
        <w:t>Lưu văn bản:</w:t>
      </w:r>
    </w:p>
    <w:p w:rsidR="00694E83" w:rsidRPr="00754643" w:rsidRDefault="00694E83" w:rsidP="00694E83">
      <w:pPr>
        <w:spacing w:line="276" w:lineRule="auto"/>
        <w:ind w:left="360"/>
        <w:rPr>
          <w:sz w:val="26"/>
          <w:szCs w:val="26"/>
        </w:rPr>
      </w:pPr>
      <w:r w:rsidRPr="00754643">
        <w:rPr>
          <w:b/>
          <w:sz w:val="26"/>
          <w:szCs w:val="26"/>
        </w:rPr>
        <w:tab/>
      </w:r>
      <w:r w:rsidRPr="00754643">
        <w:rPr>
          <w:sz w:val="26"/>
          <w:szCs w:val="26"/>
        </w:rPr>
        <w:t>Sau khi nhập các thông tin văn bản đi, người dùng chưa muốn thực hiện chuyển văn bản, có thể lưu văn bản để sau đó xử lý tiếp, người dùng click [Lưu], hệ thống sẽ lưu văn bản vào menu [Văn bản đi]</w:t>
      </w:r>
    </w:p>
    <w:p w:rsidR="00694E83" w:rsidRPr="00754643" w:rsidRDefault="00694E83" w:rsidP="00694E83">
      <w:pPr>
        <w:spacing w:line="276" w:lineRule="auto"/>
        <w:ind w:left="360"/>
        <w:rPr>
          <w:sz w:val="26"/>
          <w:szCs w:val="26"/>
        </w:rPr>
      </w:pPr>
      <w:r>
        <w:rPr>
          <w:noProof/>
        </w:rPr>
        <w:drawing>
          <wp:inline distT="0" distB="0" distL="0" distR="0" wp14:anchorId="490B5D2B" wp14:editId="540205A0">
            <wp:extent cx="5760720" cy="1880870"/>
            <wp:effectExtent l="0" t="0" r="0" b="508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880870"/>
                    </a:xfrm>
                    <a:prstGeom prst="rect">
                      <a:avLst/>
                    </a:prstGeom>
                  </pic:spPr>
                </pic:pic>
              </a:graphicData>
            </a:graphic>
          </wp:inline>
        </w:drawing>
      </w:r>
    </w:p>
    <w:p w:rsidR="00694E83" w:rsidRPr="00754643" w:rsidRDefault="00694E83" w:rsidP="00694E83">
      <w:pPr>
        <w:spacing w:line="276" w:lineRule="auto"/>
        <w:ind w:left="360"/>
        <w:rPr>
          <w:b/>
          <w:sz w:val="26"/>
          <w:szCs w:val="26"/>
        </w:rPr>
      </w:pPr>
      <w:r w:rsidRPr="00754643">
        <w:rPr>
          <w:b/>
          <w:sz w:val="26"/>
          <w:szCs w:val="26"/>
        </w:rPr>
        <w:t>Chuyển văn bản:</w:t>
      </w:r>
    </w:p>
    <w:p w:rsidR="00694E83" w:rsidRPr="00754643" w:rsidRDefault="00694E83" w:rsidP="00694E83">
      <w:pPr>
        <w:spacing w:line="276" w:lineRule="auto"/>
        <w:ind w:left="360"/>
        <w:rPr>
          <w:sz w:val="26"/>
          <w:szCs w:val="26"/>
        </w:rPr>
      </w:pPr>
      <w:r w:rsidRPr="00754643">
        <w:rPr>
          <w:sz w:val="26"/>
          <w:szCs w:val="26"/>
        </w:rPr>
        <w:tab/>
        <w:t xml:space="preserve">Sau khi nhập các thông tin văn bản đi, người dùng có thể thực hiện chuyển văn bản </w:t>
      </w:r>
      <w:proofErr w:type="gramStart"/>
      <w:r w:rsidRPr="00754643">
        <w:rPr>
          <w:sz w:val="26"/>
          <w:szCs w:val="26"/>
        </w:rPr>
        <w:t>theo</w:t>
      </w:r>
      <w:proofErr w:type="gramEnd"/>
      <w:r w:rsidRPr="00754643">
        <w:rPr>
          <w:sz w:val="26"/>
          <w:szCs w:val="26"/>
        </w:rPr>
        <w:t xml:space="preserve"> luồng quy trình bằng cách click vào nút [Chuyển], chọn đối tượng cần chuyển ở bước tiếp theo.</w:t>
      </w:r>
    </w:p>
    <w:p w:rsidR="00694E83" w:rsidRPr="00754643" w:rsidRDefault="00694E83" w:rsidP="00694E83">
      <w:pPr>
        <w:spacing w:line="276" w:lineRule="auto"/>
        <w:rPr>
          <w:sz w:val="26"/>
          <w:szCs w:val="26"/>
        </w:rPr>
      </w:pPr>
      <w:r w:rsidRPr="00754643">
        <w:rPr>
          <w:noProof/>
          <w:sz w:val="26"/>
          <w:szCs w:val="26"/>
        </w:rPr>
        <w:lastRenderedPageBreak/>
        <mc:AlternateContent>
          <mc:Choice Requires="wps">
            <w:drawing>
              <wp:anchor distT="0" distB="0" distL="114300" distR="114300" simplePos="0" relativeHeight="251663360" behindDoc="0" locked="0" layoutInCell="1" allowOverlap="1" wp14:anchorId="6C9E9E25" wp14:editId="1C25D52C">
                <wp:simplePos x="0" y="0"/>
                <wp:positionH relativeFrom="column">
                  <wp:posOffset>1167765</wp:posOffset>
                </wp:positionH>
                <wp:positionV relativeFrom="paragraph">
                  <wp:posOffset>1710690</wp:posOffset>
                </wp:positionV>
                <wp:extent cx="342900" cy="228600"/>
                <wp:effectExtent l="0" t="0" r="76200" b="57150"/>
                <wp:wrapNone/>
                <wp:docPr id="178" name="Straight Arrow Connector 178"/>
                <wp:cNvGraphicFramePr/>
                <a:graphic xmlns:a="http://schemas.openxmlformats.org/drawingml/2006/main">
                  <a:graphicData uri="http://schemas.microsoft.com/office/word/2010/wordprocessingShape">
                    <wps:wsp>
                      <wps:cNvCnPr/>
                      <wps:spPr>
                        <a:xfrm>
                          <a:off x="0" y="0"/>
                          <a:ext cx="342900" cy="2286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F9E7D87" id="Straight Arrow Connector 178" o:spid="_x0000_s1026" type="#_x0000_t32" style="position:absolute;margin-left:91.95pt;margin-top:134.7pt;width:27pt;height:1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" strokecolor="#bc4542 [3045]">
                <v:stroke endarrow="open"/>
              </v:shape>
            </w:pict>
          </mc:Fallback>
        </mc:AlternateContent>
      </w:r>
      <w:r w:rsidRPr="0080093B">
        <w:rPr>
          <w:noProof/>
        </w:rPr>
        <w:t xml:space="preserve"> </w:t>
      </w:r>
      <w:r>
        <w:rPr>
          <w:noProof/>
        </w:rPr>
        <w:drawing>
          <wp:inline distT="0" distB="0" distL="0" distR="0" wp14:anchorId="726FC9D4" wp14:editId="459EC9D8">
            <wp:extent cx="5760720" cy="323913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39135"/>
                    </a:xfrm>
                    <a:prstGeom prst="rect">
                      <a:avLst/>
                    </a:prstGeom>
                  </pic:spPr>
                </pic:pic>
              </a:graphicData>
            </a:graphic>
          </wp:inline>
        </w:drawing>
      </w:r>
    </w:p>
    <w:p w:rsidR="00694E83" w:rsidRPr="00754643" w:rsidRDefault="00694E83" w:rsidP="00694E83">
      <w:pPr>
        <w:spacing w:line="276" w:lineRule="auto"/>
        <w:ind w:left="360"/>
        <w:rPr>
          <w:sz w:val="26"/>
          <w:szCs w:val="26"/>
        </w:rPr>
      </w:pPr>
      <w:r w:rsidRPr="00754643">
        <w:rPr>
          <w:sz w:val="26"/>
          <w:szCs w:val="26"/>
        </w:rPr>
        <w:t xml:space="preserve">Khi đó hệ thống hiển thị danh sách người dùng </w:t>
      </w:r>
      <w:proofErr w:type="gramStart"/>
      <w:r w:rsidRPr="00754643">
        <w:rPr>
          <w:sz w:val="26"/>
          <w:szCs w:val="26"/>
        </w:rPr>
        <w:t>theo</w:t>
      </w:r>
      <w:proofErr w:type="gramEnd"/>
      <w:r w:rsidRPr="00754643">
        <w:rPr>
          <w:sz w:val="26"/>
          <w:szCs w:val="26"/>
        </w:rPr>
        <w:t xml:space="preserve"> đối tượng được chọn</w:t>
      </w:r>
    </w:p>
    <w:p w:rsidR="00694E83" w:rsidRPr="00754643" w:rsidRDefault="00694E83" w:rsidP="00694E83">
      <w:pPr>
        <w:spacing w:line="276" w:lineRule="auto"/>
        <w:rPr>
          <w:sz w:val="26"/>
          <w:szCs w:val="26"/>
        </w:rPr>
      </w:pPr>
      <w:r>
        <w:rPr>
          <w:noProof/>
        </w:rPr>
        <w:drawing>
          <wp:inline distT="0" distB="0" distL="0" distR="0" wp14:anchorId="77B238CF" wp14:editId="0B3A5922">
            <wp:extent cx="5760720" cy="22098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209800"/>
                    </a:xfrm>
                    <a:prstGeom prst="rect">
                      <a:avLst/>
                    </a:prstGeom>
                  </pic:spPr>
                </pic:pic>
              </a:graphicData>
            </a:graphic>
          </wp:inline>
        </w:drawing>
      </w:r>
    </w:p>
    <w:p w:rsidR="00694E83" w:rsidRPr="00754643" w:rsidRDefault="00694E83" w:rsidP="00694E83">
      <w:pPr>
        <w:spacing w:line="276" w:lineRule="auto"/>
        <w:rPr>
          <w:sz w:val="26"/>
          <w:szCs w:val="26"/>
        </w:rPr>
      </w:pPr>
      <w:r w:rsidRPr="00754643">
        <w:rPr>
          <w:sz w:val="26"/>
          <w:szCs w:val="26"/>
        </w:rPr>
        <w:tab/>
        <w:t>Người dùng chọn 1 người xử lý chính, có thể chọn nhiều người đồng xử lý và nhiều người đồng gửi.</w:t>
      </w:r>
    </w:p>
    <w:p w:rsidR="00694E83" w:rsidRPr="00754643" w:rsidRDefault="00694E83" w:rsidP="00694E83">
      <w:pPr>
        <w:pStyle w:val="ListParagraph"/>
        <w:numPr>
          <w:ilvl w:val="0"/>
          <w:numId w:val="7"/>
        </w:numPr>
        <w:spacing w:line="276" w:lineRule="auto"/>
        <w:rPr>
          <w:sz w:val="26"/>
          <w:szCs w:val="26"/>
        </w:rPr>
      </w:pPr>
      <w:r w:rsidRPr="00754643">
        <w:rPr>
          <w:sz w:val="26"/>
          <w:szCs w:val="26"/>
        </w:rPr>
        <w:t>Nếu chọn người xử lý chính =&gt; người dùng đó sẽ trực tiếp xử lý văn bản theo quy trình</w:t>
      </w:r>
    </w:p>
    <w:p w:rsidR="00694E83" w:rsidRPr="00754643" w:rsidRDefault="00694E83" w:rsidP="00694E83">
      <w:pPr>
        <w:pStyle w:val="ListParagraph"/>
        <w:numPr>
          <w:ilvl w:val="0"/>
          <w:numId w:val="7"/>
        </w:numPr>
        <w:spacing w:line="276" w:lineRule="auto"/>
        <w:rPr>
          <w:sz w:val="26"/>
          <w:szCs w:val="26"/>
        </w:rPr>
      </w:pPr>
      <w:r w:rsidRPr="00754643">
        <w:rPr>
          <w:sz w:val="26"/>
          <w:szCs w:val="26"/>
        </w:rPr>
        <w:t>Nếu chọn người xử lý là đồng xử lý =&gt; người dùng đó sẽ cho ý kiến vào quá trình xử lý</w:t>
      </w:r>
    </w:p>
    <w:p w:rsidR="00694E83" w:rsidRPr="00754643" w:rsidRDefault="00694E83" w:rsidP="00694E83">
      <w:pPr>
        <w:pStyle w:val="ListParagraph"/>
        <w:numPr>
          <w:ilvl w:val="0"/>
          <w:numId w:val="7"/>
        </w:numPr>
        <w:spacing w:line="276" w:lineRule="auto"/>
        <w:rPr>
          <w:sz w:val="26"/>
          <w:szCs w:val="26"/>
        </w:rPr>
      </w:pPr>
      <w:r w:rsidRPr="00754643">
        <w:rPr>
          <w:sz w:val="26"/>
          <w:szCs w:val="26"/>
        </w:rPr>
        <w:t>Nếu chọn đồng gửi =&gt; người dùng đó sẽ nhận được văn bản trong văn bản thông báo và chỉ xem để biết.</w:t>
      </w:r>
    </w:p>
    <w:p w:rsidR="00694E83" w:rsidRPr="00754643" w:rsidRDefault="00694E83" w:rsidP="00694E83">
      <w:pPr>
        <w:spacing w:line="276" w:lineRule="auto"/>
        <w:ind w:firstLine="720"/>
        <w:rPr>
          <w:sz w:val="26"/>
          <w:szCs w:val="26"/>
        </w:rPr>
      </w:pPr>
      <w:r w:rsidRPr="00754643">
        <w:rPr>
          <w:sz w:val="26"/>
          <w:szCs w:val="26"/>
        </w:rPr>
        <w:t xml:space="preserve">Click [Chuyển] để hoàn thành việc chuyển cho người ở bước xử lý tiếp </w:t>
      </w:r>
      <w:proofErr w:type="gramStart"/>
      <w:r w:rsidRPr="00754643">
        <w:rPr>
          <w:sz w:val="26"/>
          <w:szCs w:val="26"/>
        </w:rPr>
        <w:t>theo</w:t>
      </w:r>
      <w:proofErr w:type="gramEnd"/>
      <w:r w:rsidRPr="00754643">
        <w:rPr>
          <w:sz w:val="26"/>
          <w:szCs w:val="26"/>
        </w:rPr>
        <w:t xml:space="preserve">. Khi đó văn bản sẽ được tự động chuyển vào kho [Văn bản đã xử lý]. Nếu người dùng ở bước tiếp </w:t>
      </w:r>
      <w:proofErr w:type="gramStart"/>
      <w:r w:rsidRPr="00754643">
        <w:rPr>
          <w:sz w:val="26"/>
          <w:szCs w:val="26"/>
        </w:rPr>
        <w:t>theo</w:t>
      </w:r>
      <w:proofErr w:type="gramEnd"/>
      <w:r w:rsidRPr="00754643">
        <w:rPr>
          <w:sz w:val="26"/>
          <w:szCs w:val="26"/>
        </w:rPr>
        <w:t xml:space="preserve"> chưa mở văn bản, có thể lấy lại văn bản để cập nhật thông tin hoặc chuyển xử lý cho đối tượng khác.</w:t>
      </w:r>
    </w:p>
    <w:p w:rsidR="00694E83" w:rsidRPr="00754643" w:rsidRDefault="00694E83" w:rsidP="00694E83">
      <w:pPr>
        <w:spacing w:line="276" w:lineRule="auto"/>
        <w:ind w:firstLine="390"/>
        <w:rPr>
          <w:b/>
          <w:sz w:val="26"/>
          <w:szCs w:val="26"/>
        </w:rPr>
      </w:pPr>
      <w:r w:rsidRPr="00754643">
        <w:rPr>
          <w:b/>
          <w:sz w:val="26"/>
          <w:szCs w:val="26"/>
        </w:rPr>
        <w:lastRenderedPageBreak/>
        <w:t>Luân chuyển (nút chức năng này sẽ ẩn hiện tùy thuộc vào quy trình thực tế của đơn vị):</w:t>
      </w:r>
    </w:p>
    <w:p w:rsidR="00694E83" w:rsidRPr="00754643" w:rsidRDefault="00694E83" w:rsidP="00694E83">
      <w:pPr>
        <w:spacing w:line="276" w:lineRule="auto"/>
        <w:ind w:firstLine="720"/>
        <w:rPr>
          <w:sz w:val="26"/>
          <w:szCs w:val="26"/>
        </w:rPr>
      </w:pPr>
      <w:r w:rsidRPr="00754643">
        <w:rPr>
          <w:sz w:val="26"/>
          <w:szCs w:val="26"/>
        </w:rPr>
        <w:t xml:space="preserve">Ngoài ra, người dùng có thể thực hiện luân chuyển cho các chuyên viên khác, bằng cách click [Luân chuyển], để chọn chuyển văn bản cho chuyên viên khác xử lý. Khi đó văn bản sẽ được tự động chuyển vào kho [Văn bản đã xử lý]. Nếu người dùng ở bước tiếp </w:t>
      </w:r>
      <w:proofErr w:type="gramStart"/>
      <w:r w:rsidRPr="00754643">
        <w:rPr>
          <w:sz w:val="26"/>
          <w:szCs w:val="26"/>
        </w:rPr>
        <w:t>theo</w:t>
      </w:r>
      <w:proofErr w:type="gramEnd"/>
      <w:r w:rsidRPr="00754643">
        <w:rPr>
          <w:sz w:val="26"/>
          <w:szCs w:val="26"/>
        </w:rPr>
        <w:t xml:space="preserve"> chưa mở văn bản, có thể lấy lại văn bản để cập nhật thông tin hoặc chuyển xử lý cho đối tượng khác.</w:t>
      </w:r>
    </w:p>
    <w:p w:rsidR="00694E83" w:rsidRPr="00754643" w:rsidRDefault="00694E83" w:rsidP="00694E83">
      <w:pPr>
        <w:spacing w:line="276" w:lineRule="auto"/>
        <w:ind w:firstLine="390"/>
        <w:rPr>
          <w:b/>
          <w:sz w:val="26"/>
          <w:szCs w:val="26"/>
        </w:rPr>
      </w:pPr>
      <w:r w:rsidRPr="00754643">
        <w:rPr>
          <w:b/>
          <w:sz w:val="26"/>
          <w:szCs w:val="26"/>
        </w:rPr>
        <w:t>Xin ý kiến:</w:t>
      </w:r>
    </w:p>
    <w:p w:rsidR="00694E83" w:rsidRPr="00754643" w:rsidRDefault="00694E83" w:rsidP="00694E83">
      <w:pPr>
        <w:spacing w:line="276" w:lineRule="auto"/>
        <w:ind w:firstLine="390"/>
        <w:rPr>
          <w:sz w:val="26"/>
          <w:szCs w:val="26"/>
        </w:rPr>
      </w:pPr>
      <w:r w:rsidRPr="00754643">
        <w:rPr>
          <w:sz w:val="26"/>
          <w:szCs w:val="26"/>
        </w:rPr>
        <w:t xml:space="preserve">Nếu người dùng chưa muốn chuyển xử lý văn bản </w:t>
      </w:r>
      <w:proofErr w:type="gramStart"/>
      <w:r w:rsidRPr="00754643">
        <w:rPr>
          <w:sz w:val="26"/>
          <w:szCs w:val="26"/>
        </w:rPr>
        <w:t>theo</w:t>
      </w:r>
      <w:proofErr w:type="gramEnd"/>
      <w:r w:rsidRPr="00754643">
        <w:rPr>
          <w:sz w:val="26"/>
          <w:szCs w:val="26"/>
        </w:rPr>
        <w:t xml:space="preserve"> quy trình mà muốn xin thêm ý kiến trước khi chuyển văn bản sang bước tiếp theo thì có thể thực hiện xin ý kiến.</w:t>
      </w:r>
    </w:p>
    <w:p w:rsidR="00694E83" w:rsidRPr="00754643" w:rsidRDefault="00694E83" w:rsidP="00694E83">
      <w:pPr>
        <w:spacing w:line="276" w:lineRule="auto"/>
        <w:ind w:firstLine="390"/>
        <w:rPr>
          <w:sz w:val="26"/>
          <w:szCs w:val="26"/>
        </w:rPr>
      </w:pPr>
      <w:r w:rsidRPr="00754643">
        <w:rPr>
          <w:sz w:val="26"/>
          <w:szCs w:val="26"/>
        </w:rPr>
        <w:t>Người dùng click tab [Xin ý kiến]</w:t>
      </w:r>
    </w:p>
    <w:p w:rsidR="00694E83" w:rsidRPr="00754643" w:rsidRDefault="00694E83" w:rsidP="00694E83">
      <w:pPr>
        <w:spacing w:line="276" w:lineRule="auto"/>
        <w:rPr>
          <w:sz w:val="26"/>
          <w:szCs w:val="26"/>
        </w:rPr>
      </w:pPr>
      <w:r w:rsidRPr="00754643">
        <w:rPr>
          <w:noProof/>
          <w:sz w:val="26"/>
          <w:szCs w:val="26"/>
        </w:rPr>
        <mc:AlternateContent>
          <mc:Choice Requires="wps">
            <w:drawing>
              <wp:anchor distT="0" distB="0" distL="114300" distR="114300" simplePos="0" relativeHeight="251661312" behindDoc="0" locked="0" layoutInCell="1" allowOverlap="1" wp14:anchorId="587A319C" wp14:editId="62CE19B7">
                <wp:simplePos x="0" y="0"/>
                <wp:positionH relativeFrom="column">
                  <wp:posOffset>4701540</wp:posOffset>
                </wp:positionH>
                <wp:positionV relativeFrom="paragraph">
                  <wp:posOffset>742950</wp:posOffset>
                </wp:positionV>
                <wp:extent cx="542925" cy="295275"/>
                <wp:effectExtent l="0" t="0" r="85725" b="66675"/>
                <wp:wrapNone/>
                <wp:docPr id="181" name="Straight Arrow Connector 181"/>
                <wp:cNvGraphicFramePr/>
                <a:graphic xmlns:a="http://schemas.openxmlformats.org/drawingml/2006/main">
                  <a:graphicData uri="http://schemas.microsoft.com/office/word/2010/wordprocessingShape">
                    <wps:wsp>
                      <wps:cNvCnPr/>
                      <wps:spPr>
                        <a:xfrm>
                          <a:off x="0" y="0"/>
                          <a:ext cx="542925" cy="2952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817DE04" id="Straight Arrow Connector 181" o:spid="_x0000_s1026" type="#_x0000_t32" style="position:absolute;margin-left:370.2pt;margin-top:58.5pt;width:42.75pt;height:23.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" strokecolor="#bc4542 [3045]">
                <v:stroke endarrow="open"/>
              </v:shape>
            </w:pict>
          </mc:Fallback>
        </mc:AlternateContent>
      </w:r>
      <w:r w:rsidRPr="00754643">
        <w:rPr>
          <w:noProof/>
          <w:sz w:val="26"/>
          <w:szCs w:val="26"/>
        </w:rPr>
        <mc:AlternateContent>
          <mc:Choice Requires="wps">
            <w:drawing>
              <wp:anchor distT="0" distB="0" distL="114300" distR="114300" simplePos="0" relativeHeight="251660288" behindDoc="0" locked="0" layoutInCell="1" allowOverlap="1" wp14:anchorId="17BD7ED7" wp14:editId="5BB7AD29">
                <wp:simplePos x="0" y="0"/>
                <wp:positionH relativeFrom="column">
                  <wp:posOffset>491490</wp:posOffset>
                </wp:positionH>
                <wp:positionV relativeFrom="paragraph">
                  <wp:posOffset>9525</wp:posOffset>
                </wp:positionV>
                <wp:extent cx="285750" cy="314325"/>
                <wp:effectExtent l="0" t="0" r="76200" b="47625"/>
                <wp:wrapNone/>
                <wp:docPr id="188" name="Straight Arrow Connector 188"/>
                <wp:cNvGraphicFramePr/>
                <a:graphic xmlns:a="http://schemas.openxmlformats.org/drawingml/2006/main">
                  <a:graphicData uri="http://schemas.microsoft.com/office/word/2010/wordprocessingShape">
                    <wps:wsp>
                      <wps:cNvCnPr/>
                      <wps:spPr>
                        <a:xfrm>
                          <a:off x="0" y="0"/>
                          <a:ext cx="285750" cy="3143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F19F03B" id="Straight Arrow Connector 188" o:spid="_x0000_s1026" type="#_x0000_t32" style="position:absolute;margin-left:38.7pt;margin-top:.75pt;width:22.5pt;height:24.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" strokecolor="#bc4542 [3045]">
                <v:stroke endarrow="open"/>
              </v:shape>
            </w:pict>
          </mc:Fallback>
        </mc:AlternateContent>
      </w:r>
      <w:r w:rsidRPr="00754643">
        <w:rPr>
          <w:noProof/>
          <w:sz w:val="26"/>
          <w:szCs w:val="26"/>
        </w:rPr>
        <w:drawing>
          <wp:inline distT="0" distB="0" distL="0" distR="0" wp14:anchorId="307ADA6F" wp14:editId="741A944F">
            <wp:extent cx="5760720" cy="231267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312670"/>
                    </a:xfrm>
                    <a:prstGeom prst="rect">
                      <a:avLst/>
                    </a:prstGeom>
                  </pic:spPr>
                </pic:pic>
              </a:graphicData>
            </a:graphic>
          </wp:inline>
        </w:drawing>
      </w:r>
    </w:p>
    <w:p w:rsidR="00694E83" w:rsidRPr="00754643" w:rsidRDefault="00694E83" w:rsidP="00694E83">
      <w:pPr>
        <w:spacing w:line="276" w:lineRule="auto"/>
        <w:rPr>
          <w:sz w:val="26"/>
          <w:szCs w:val="26"/>
        </w:rPr>
      </w:pPr>
      <w:r w:rsidRPr="00754643">
        <w:rPr>
          <w:sz w:val="26"/>
          <w:szCs w:val="26"/>
        </w:rPr>
        <w:tab/>
        <w:t>Người dùng có thể nhập nội dung xin ý kiến hoặc tải tập để giải trình rõ nội dung muốn xin ý kiến.</w:t>
      </w:r>
    </w:p>
    <w:p w:rsidR="00694E83" w:rsidRPr="00754643" w:rsidRDefault="00694E83" w:rsidP="00694E83">
      <w:pPr>
        <w:spacing w:line="276" w:lineRule="auto"/>
        <w:rPr>
          <w:sz w:val="26"/>
          <w:szCs w:val="26"/>
        </w:rPr>
      </w:pPr>
      <w:r w:rsidRPr="00754643">
        <w:rPr>
          <w:sz w:val="26"/>
          <w:szCs w:val="26"/>
        </w:rPr>
        <w:tab/>
        <w:t>Người dùng click [Xin ý kiến], khi đó hệ thống hiển thị toàn bộ danh sách người dùng:</w:t>
      </w:r>
    </w:p>
    <w:p w:rsidR="00694E83" w:rsidRPr="00754643" w:rsidRDefault="00694E83" w:rsidP="00694E83">
      <w:pPr>
        <w:spacing w:line="276" w:lineRule="auto"/>
        <w:rPr>
          <w:sz w:val="26"/>
          <w:szCs w:val="26"/>
        </w:rPr>
      </w:pPr>
      <w:r w:rsidRPr="0080093B">
        <w:rPr>
          <w:noProof/>
        </w:rPr>
        <w:lastRenderedPageBreak/>
        <w:t xml:space="preserve"> </w:t>
      </w:r>
      <w:r>
        <w:rPr>
          <w:noProof/>
        </w:rPr>
        <w:drawing>
          <wp:inline distT="0" distB="0" distL="0" distR="0" wp14:anchorId="3AB89F8C" wp14:editId="57CD99A5">
            <wp:extent cx="5760720" cy="2738120"/>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738120"/>
                    </a:xfrm>
                    <a:prstGeom prst="rect">
                      <a:avLst/>
                    </a:prstGeom>
                  </pic:spPr>
                </pic:pic>
              </a:graphicData>
            </a:graphic>
          </wp:inline>
        </w:drawing>
      </w:r>
    </w:p>
    <w:p w:rsidR="00694E83" w:rsidRPr="00754643" w:rsidRDefault="00694E83" w:rsidP="00694E83">
      <w:pPr>
        <w:spacing w:line="276" w:lineRule="auto"/>
        <w:rPr>
          <w:sz w:val="26"/>
          <w:szCs w:val="26"/>
        </w:rPr>
      </w:pPr>
      <w:r w:rsidRPr="00754643">
        <w:rPr>
          <w:sz w:val="26"/>
          <w:szCs w:val="26"/>
        </w:rPr>
        <w:tab/>
        <w:t>Người dùng chọn một hoặc nhiều người cần xin ý kiến, click [Xin ý kiến] để hoàn thành việc xin ý kiến.</w:t>
      </w:r>
    </w:p>
    <w:p w:rsidR="00694E83" w:rsidRPr="00754643" w:rsidRDefault="00694E83" w:rsidP="00694E83">
      <w:pPr>
        <w:pStyle w:val="Heading3"/>
        <w:spacing w:line="276" w:lineRule="auto"/>
        <w:rPr>
          <w:rFonts w:ascii="Times New Roman" w:hAnsi="Times New Roman" w:cs="Times New Roman"/>
          <w:b w:val="0"/>
          <w:sz w:val="26"/>
          <w:szCs w:val="26"/>
        </w:rPr>
      </w:pPr>
      <w:bookmarkStart w:id="18" w:name="_Toc1746050"/>
      <w:r w:rsidRPr="00754643">
        <w:rPr>
          <w:rFonts w:ascii="Times New Roman" w:hAnsi="Times New Roman" w:cs="Times New Roman"/>
          <w:sz w:val="26"/>
          <w:szCs w:val="26"/>
        </w:rPr>
        <w:t>Văn bản đi</w:t>
      </w:r>
      <w:bookmarkEnd w:id="18"/>
    </w:p>
    <w:p w:rsidR="00694E83" w:rsidRPr="00754643" w:rsidRDefault="00694E83" w:rsidP="00694E83">
      <w:pPr>
        <w:spacing w:line="276" w:lineRule="auto"/>
        <w:ind w:firstLine="360"/>
        <w:rPr>
          <w:sz w:val="26"/>
          <w:szCs w:val="26"/>
        </w:rPr>
      </w:pPr>
      <w:r w:rsidRPr="00754643">
        <w:rPr>
          <w:sz w:val="26"/>
          <w:szCs w:val="26"/>
        </w:rPr>
        <w:t>Menu văn bản đi là toàn bộ các văn bản được chuyển xử lý trong quy trình hoặc được xin ý kiến tới người dùng. Đối với mỗi loại xử lý văn bản và mỗi vị trí của người dùng trong quy trình thì hệ thống sẽ hiển thị các nút chức năng khác nhau.</w:t>
      </w:r>
    </w:p>
    <w:p w:rsidR="00694E83" w:rsidRPr="00754643" w:rsidRDefault="00694E83" w:rsidP="00694E83">
      <w:pPr>
        <w:spacing w:line="276" w:lineRule="auto"/>
        <w:ind w:firstLine="360"/>
        <w:rPr>
          <w:sz w:val="26"/>
          <w:szCs w:val="26"/>
        </w:rPr>
      </w:pPr>
      <w:r w:rsidRPr="00754643">
        <w:rPr>
          <w:sz w:val="26"/>
          <w:szCs w:val="26"/>
        </w:rPr>
        <w:t>Người dùng click menu [Văn bản đi]:</w:t>
      </w:r>
    </w:p>
    <w:p w:rsidR="00694E83" w:rsidRPr="00754643" w:rsidRDefault="00694E83" w:rsidP="00694E83">
      <w:pPr>
        <w:spacing w:line="276" w:lineRule="auto"/>
        <w:rPr>
          <w:sz w:val="26"/>
          <w:szCs w:val="26"/>
        </w:rPr>
      </w:pPr>
      <w:r w:rsidRPr="00754643">
        <w:rPr>
          <w:noProof/>
          <w:sz w:val="26"/>
          <w:szCs w:val="26"/>
        </w:rPr>
        <mc:AlternateContent>
          <mc:Choice Requires="wps">
            <w:drawing>
              <wp:anchor distT="0" distB="0" distL="114300" distR="114300" simplePos="0" relativeHeight="251664384" behindDoc="0" locked="0" layoutInCell="1" allowOverlap="1" wp14:anchorId="058C3C57" wp14:editId="6FF39092">
                <wp:simplePos x="0" y="0"/>
                <wp:positionH relativeFrom="column">
                  <wp:posOffset>-300990</wp:posOffset>
                </wp:positionH>
                <wp:positionV relativeFrom="paragraph">
                  <wp:posOffset>677545</wp:posOffset>
                </wp:positionV>
                <wp:extent cx="499730" cy="180754"/>
                <wp:effectExtent l="0" t="0" r="72390" b="67310"/>
                <wp:wrapNone/>
                <wp:docPr id="80" name="Straight Arrow Connector 80"/>
                <wp:cNvGraphicFramePr/>
                <a:graphic xmlns:a="http://schemas.openxmlformats.org/drawingml/2006/main">
                  <a:graphicData uri="http://schemas.microsoft.com/office/word/2010/wordprocessingShape">
                    <wps:wsp>
                      <wps:cNvCnPr/>
                      <wps:spPr>
                        <a:xfrm>
                          <a:off x="0" y="0"/>
                          <a:ext cx="499730" cy="180754"/>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84909A3" id="Straight Arrow Connector 80" o:spid="_x0000_s1026" type="#_x0000_t32" style="position:absolute;margin-left:-23.7pt;margin-top:53.35pt;width:39.35pt;height:14.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" strokecolor="#bc4542 [3045]">
                <v:stroke endarrow="open"/>
              </v:shape>
            </w:pict>
          </mc:Fallback>
        </mc:AlternateContent>
      </w:r>
      <w:r>
        <w:rPr>
          <w:noProof/>
        </w:rPr>
        <w:drawing>
          <wp:inline distT="0" distB="0" distL="0" distR="0" wp14:anchorId="6DFE2F5E" wp14:editId="4B6C0C94">
            <wp:extent cx="5760720" cy="25527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552700"/>
                    </a:xfrm>
                    <a:prstGeom prst="rect">
                      <a:avLst/>
                    </a:prstGeom>
                  </pic:spPr>
                </pic:pic>
              </a:graphicData>
            </a:graphic>
          </wp:inline>
        </w:drawing>
      </w:r>
    </w:p>
    <w:p w:rsidR="00694E83" w:rsidRPr="00754643" w:rsidRDefault="00694E83" w:rsidP="00694E83">
      <w:pPr>
        <w:spacing w:line="276" w:lineRule="auto"/>
        <w:ind w:firstLine="720"/>
        <w:rPr>
          <w:sz w:val="26"/>
          <w:szCs w:val="26"/>
        </w:rPr>
      </w:pPr>
      <w:r w:rsidRPr="00754643">
        <w:rPr>
          <w:sz w:val="26"/>
          <w:szCs w:val="26"/>
        </w:rPr>
        <w:t>Khi đó hệ thống hiển thị danh sách các văn bản đi chờ người dùng xử lý.</w:t>
      </w:r>
    </w:p>
    <w:p w:rsidR="00694E83" w:rsidRPr="00754643" w:rsidRDefault="00694E83" w:rsidP="00694E83">
      <w:pPr>
        <w:spacing w:line="276" w:lineRule="auto"/>
        <w:ind w:firstLine="360"/>
        <w:rPr>
          <w:sz w:val="26"/>
          <w:szCs w:val="26"/>
        </w:rPr>
      </w:pPr>
      <w:r w:rsidRPr="00754643">
        <w:rPr>
          <w:sz w:val="26"/>
          <w:szCs w:val="26"/>
        </w:rPr>
        <w:t>Người dùng chọn 1 văn bản trong danh sách, hệ thống hiển thị thông tin văn bản và lịch sử xử lý văn bản như sau:</w:t>
      </w:r>
    </w:p>
    <w:p w:rsidR="00694E83" w:rsidRPr="00754643" w:rsidRDefault="00694E83" w:rsidP="00694E83">
      <w:pPr>
        <w:spacing w:line="276" w:lineRule="auto"/>
        <w:rPr>
          <w:sz w:val="26"/>
          <w:szCs w:val="26"/>
        </w:rPr>
      </w:pPr>
      <w:r w:rsidRPr="0080093B">
        <w:rPr>
          <w:noProof/>
        </w:rPr>
        <w:lastRenderedPageBreak/>
        <w:t xml:space="preserve"> </w:t>
      </w:r>
      <w:r>
        <w:rPr>
          <w:noProof/>
        </w:rPr>
        <w:drawing>
          <wp:inline distT="0" distB="0" distL="0" distR="0" wp14:anchorId="0B2B651B" wp14:editId="1AD28066">
            <wp:extent cx="5760720" cy="2282190"/>
            <wp:effectExtent l="0" t="0" r="0" b="38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282190"/>
                    </a:xfrm>
                    <a:prstGeom prst="rect">
                      <a:avLst/>
                    </a:prstGeom>
                  </pic:spPr>
                </pic:pic>
              </a:graphicData>
            </a:graphic>
          </wp:inline>
        </w:drawing>
      </w:r>
    </w:p>
    <w:p w:rsidR="00694E83" w:rsidRPr="00754643" w:rsidRDefault="00694E83" w:rsidP="00694E83">
      <w:pPr>
        <w:spacing w:line="276" w:lineRule="auto"/>
        <w:rPr>
          <w:sz w:val="26"/>
          <w:szCs w:val="26"/>
        </w:rPr>
      </w:pPr>
      <w:r w:rsidRPr="00754643">
        <w:rPr>
          <w:sz w:val="26"/>
          <w:szCs w:val="26"/>
        </w:rPr>
        <w:tab/>
        <w:t>Người dùng click [Xử lý] để thực hiện xử lý văn bản, khi đó hệ thống hiển thị màn hình như sau:</w:t>
      </w:r>
    </w:p>
    <w:p w:rsidR="00694E83" w:rsidRPr="00754643" w:rsidRDefault="00694E83" w:rsidP="00694E83">
      <w:pPr>
        <w:spacing w:line="276" w:lineRule="auto"/>
        <w:rPr>
          <w:sz w:val="26"/>
          <w:szCs w:val="26"/>
        </w:rPr>
      </w:pPr>
      <w:r>
        <w:rPr>
          <w:noProof/>
        </w:rPr>
        <w:drawing>
          <wp:inline distT="0" distB="0" distL="0" distR="0" wp14:anchorId="18947664" wp14:editId="128E89B0">
            <wp:extent cx="5760720" cy="189039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890395"/>
                    </a:xfrm>
                    <a:prstGeom prst="rect">
                      <a:avLst/>
                    </a:prstGeom>
                  </pic:spPr>
                </pic:pic>
              </a:graphicData>
            </a:graphic>
          </wp:inline>
        </w:drawing>
      </w:r>
    </w:p>
    <w:p w:rsidR="00694E83" w:rsidRPr="00754643" w:rsidRDefault="00694E83" w:rsidP="00694E83">
      <w:pPr>
        <w:spacing w:line="276" w:lineRule="auto"/>
        <w:ind w:firstLine="720"/>
        <w:rPr>
          <w:sz w:val="26"/>
          <w:szCs w:val="26"/>
        </w:rPr>
      </w:pPr>
      <w:r w:rsidRPr="00754643">
        <w:rPr>
          <w:sz w:val="26"/>
          <w:szCs w:val="26"/>
        </w:rPr>
        <w:t>Người dùng có thể xem thông tin văn bản, xem ý kiến xử lý, xem sơ đồ luồng văn bản.</w:t>
      </w:r>
    </w:p>
    <w:p w:rsidR="00694E83" w:rsidRPr="00754643" w:rsidRDefault="00694E83" w:rsidP="00694E83">
      <w:pPr>
        <w:spacing w:line="276" w:lineRule="auto"/>
        <w:rPr>
          <w:sz w:val="26"/>
          <w:szCs w:val="26"/>
        </w:rPr>
      </w:pPr>
      <w:r w:rsidRPr="00754643">
        <w:rPr>
          <w:sz w:val="26"/>
          <w:szCs w:val="26"/>
        </w:rPr>
        <w:tab/>
        <w:t>Đối với mỗi loại xử lý văn bản và mỗi vị trí của người dùng trong quy trình thì hệ thống sẽ hiển thị các nút chức năng khác nhau để người dùng xử lý.</w:t>
      </w:r>
    </w:p>
    <w:p w:rsidR="00694E83" w:rsidRPr="00754643" w:rsidRDefault="00694E83" w:rsidP="00694E83">
      <w:pPr>
        <w:spacing w:line="276" w:lineRule="auto"/>
        <w:ind w:firstLine="720"/>
        <w:rPr>
          <w:i/>
          <w:sz w:val="26"/>
          <w:szCs w:val="26"/>
        </w:rPr>
      </w:pPr>
      <w:r w:rsidRPr="00754643">
        <w:rPr>
          <w:sz w:val="26"/>
          <w:szCs w:val="26"/>
        </w:rPr>
        <w:t xml:space="preserve">Người dùng chọn nút chức năng muốn xử lý để xử lý. Sau khi xử lý xong, văn bản sẽ được chuyển vào menu [Văn bản đã xử lý], nếu người dùng ở bước tiếp </w:t>
      </w:r>
      <w:proofErr w:type="gramStart"/>
      <w:r w:rsidRPr="00754643">
        <w:rPr>
          <w:sz w:val="26"/>
          <w:szCs w:val="26"/>
        </w:rPr>
        <w:t>theo</w:t>
      </w:r>
      <w:proofErr w:type="gramEnd"/>
      <w:r w:rsidRPr="00754643">
        <w:rPr>
          <w:sz w:val="26"/>
          <w:szCs w:val="26"/>
        </w:rPr>
        <w:t xml:space="preserve"> chưa thực hiện mở văn bản, người dùng có thể lấy lại văn bản để cập nhật thông tin xử lý hoặc chuyển văn bản cho đối tượng khác.</w:t>
      </w:r>
    </w:p>
    <w:p w:rsidR="00694E83" w:rsidRPr="00754643" w:rsidRDefault="00694E83" w:rsidP="00694E83">
      <w:pPr>
        <w:pStyle w:val="Heading3"/>
        <w:spacing w:line="276" w:lineRule="auto"/>
        <w:rPr>
          <w:rFonts w:ascii="Times New Roman" w:hAnsi="Times New Roman" w:cs="Times New Roman"/>
          <w:b w:val="0"/>
          <w:sz w:val="26"/>
          <w:szCs w:val="26"/>
        </w:rPr>
      </w:pPr>
      <w:bookmarkStart w:id="19" w:name="_Toc1746051"/>
      <w:r w:rsidRPr="00754643">
        <w:rPr>
          <w:rFonts w:ascii="Times New Roman" w:hAnsi="Times New Roman" w:cs="Times New Roman"/>
          <w:sz w:val="26"/>
          <w:szCs w:val="26"/>
        </w:rPr>
        <w:t>Văn bản đến</w:t>
      </w:r>
      <w:bookmarkEnd w:id="19"/>
    </w:p>
    <w:p w:rsidR="00694E83" w:rsidRPr="00754643" w:rsidRDefault="00694E83" w:rsidP="00694E83">
      <w:pPr>
        <w:spacing w:line="276" w:lineRule="auto"/>
        <w:ind w:firstLine="720"/>
        <w:rPr>
          <w:sz w:val="26"/>
          <w:szCs w:val="26"/>
        </w:rPr>
      </w:pPr>
      <w:r w:rsidRPr="00754643">
        <w:rPr>
          <w:sz w:val="26"/>
          <w:szCs w:val="26"/>
        </w:rPr>
        <w:t>Menu văn bản đến là toàn bộ các văn bản được chuyển xử lý trong quy trình hoặc được ban hành tới người dùng. Đối với mỗi loại xử lý văn bản và mỗi vị trí của người dùng trong quy trình thì hệ thống sẽ hiển thị các nút chức năng khác nhau.</w:t>
      </w:r>
    </w:p>
    <w:p w:rsidR="00694E83" w:rsidRPr="00754643" w:rsidRDefault="00694E83" w:rsidP="00694E83">
      <w:pPr>
        <w:spacing w:line="276" w:lineRule="auto"/>
        <w:ind w:firstLine="720"/>
        <w:rPr>
          <w:sz w:val="26"/>
          <w:szCs w:val="26"/>
        </w:rPr>
      </w:pPr>
      <w:r w:rsidRPr="00754643">
        <w:rPr>
          <w:sz w:val="26"/>
          <w:szCs w:val="26"/>
        </w:rPr>
        <w:t>Người dùng click menu [Văn bản đến]:</w:t>
      </w:r>
    </w:p>
    <w:p w:rsidR="00694E83" w:rsidRPr="00754643" w:rsidRDefault="00694E83" w:rsidP="00694E83">
      <w:pPr>
        <w:spacing w:line="276" w:lineRule="auto"/>
        <w:rPr>
          <w:sz w:val="26"/>
          <w:szCs w:val="26"/>
        </w:rPr>
      </w:pPr>
      <w:r w:rsidRPr="007E63AD">
        <w:rPr>
          <w:noProof/>
        </w:rPr>
        <w:lastRenderedPageBreak/>
        <w:t xml:space="preserve"> </w:t>
      </w:r>
      <w:r>
        <w:rPr>
          <w:noProof/>
        </w:rPr>
        <w:drawing>
          <wp:inline distT="0" distB="0" distL="0" distR="0" wp14:anchorId="0144D0A0" wp14:editId="480439A1">
            <wp:extent cx="5760720" cy="242062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420620"/>
                    </a:xfrm>
                    <a:prstGeom prst="rect">
                      <a:avLst/>
                    </a:prstGeom>
                  </pic:spPr>
                </pic:pic>
              </a:graphicData>
            </a:graphic>
          </wp:inline>
        </w:drawing>
      </w:r>
    </w:p>
    <w:p w:rsidR="00694E83" w:rsidRPr="00754643" w:rsidRDefault="00694E83" w:rsidP="00694E83">
      <w:pPr>
        <w:spacing w:line="276" w:lineRule="auto"/>
        <w:ind w:firstLine="720"/>
        <w:rPr>
          <w:sz w:val="26"/>
          <w:szCs w:val="26"/>
        </w:rPr>
      </w:pPr>
      <w:r w:rsidRPr="00754643">
        <w:rPr>
          <w:sz w:val="26"/>
          <w:szCs w:val="26"/>
        </w:rPr>
        <w:t>Khi đó hệ thống hiển thị danh sách các văn bản chờ người dùng xử lý.</w:t>
      </w:r>
    </w:p>
    <w:p w:rsidR="00694E83" w:rsidRPr="00754643" w:rsidRDefault="00694E83" w:rsidP="00694E83">
      <w:pPr>
        <w:spacing w:line="276" w:lineRule="auto"/>
        <w:ind w:firstLine="720"/>
        <w:rPr>
          <w:sz w:val="26"/>
          <w:szCs w:val="26"/>
        </w:rPr>
      </w:pPr>
      <w:r w:rsidRPr="00754643">
        <w:rPr>
          <w:sz w:val="26"/>
          <w:szCs w:val="26"/>
        </w:rPr>
        <w:t>Người dùng chọn 1 văn bản trong danh sách, hệ thống hiển thị thông tin văn bản và lịch sử xử lý văn bản như sau:</w:t>
      </w:r>
    </w:p>
    <w:p w:rsidR="00694E83" w:rsidRPr="00754643" w:rsidRDefault="00694E83" w:rsidP="00694E83">
      <w:pPr>
        <w:spacing w:line="276" w:lineRule="auto"/>
        <w:rPr>
          <w:sz w:val="26"/>
          <w:szCs w:val="26"/>
        </w:rPr>
      </w:pPr>
      <w:r>
        <w:rPr>
          <w:noProof/>
        </w:rPr>
        <w:drawing>
          <wp:inline distT="0" distB="0" distL="0" distR="0" wp14:anchorId="6523B578" wp14:editId="25F5BC0C">
            <wp:extent cx="5760720" cy="2754630"/>
            <wp:effectExtent l="0" t="0" r="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754630"/>
                    </a:xfrm>
                    <a:prstGeom prst="rect">
                      <a:avLst/>
                    </a:prstGeom>
                  </pic:spPr>
                </pic:pic>
              </a:graphicData>
            </a:graphic>
          </wp:inline>
        </w:drawing>
      </w:r>
    </w:p>
    <w:p w:rsidR="00694E83" w:rsidRPr="007E63AD" w:rsidRDefault="00694E83" w:rsidP="00694E83">
      <w:pPr>
        <w:spacing w:line="276" w:lineRule="auto"/>
        <w:rPr>
          <w:sz w:val="26"/>
          <w:szCs w:val="26"/>
        </w:rPr>
      </w:pPr>
      <w:r w:rsidRPr="00754643">
        <w:rPr>
          <w:sz w:val="26"/>
          <w:szCs w:val="26"/>
        </w:rPr>
        <w:tab/>
        <w:t>Người dùng click [</w:t>
      </w:r>
      <w:r>
        <w:rPr>
          <w:sz w:val="26"/>
          <w:szCs w:val="26"/>
        </w:rPr>
        <w:t>Chuyển x</w:t>
      </w:r>
      <w:r w:rsidRPr="00754643">
        <w:rPr>
          <w:sz w:val="26"/>
          <w:szCs w:val="26"/>
        </w:rPr>
        <w:t xml:space="preserve">ử lý] để thực hiện </w:t>
      </w:r>
      <w:r w:rsidRPr="007E63AD">
        <w:rPr>
          <w:sz w:val="26"/>
          <w:szCs w:val="26"/>
        </w:rPr>
        <w:t xml:space="preserve">Chuyển xử lý văn bản cho các cá nhân </w:t>
      </w:r>
      <w:r>
        <w:rPr>
          <w:sz w:val="26"/>
          <w:szCs w:val="26"/>
        </w:rPr>
        <w:t>khác</w:t>
      </w:r>
      <w:r w:rsidRPr="007E63AD">
        <w:rPr>
          <w:sz w:val="26"/>
          <w:szCs w:val="26"/>
        </w:rPr>
        <w:t xml:space="preserve"> xử lý:</w:t>
      </w:r>
    </w:p>
    <w:p w:rsidR="00694E83" w:rsidRPr="00754643" w:rsidRDefault="00694E83" w:rsidP="00694E83">
      <w:pPr>
        <w:spacing w:line="276" w:lineRule="auto"/>
        <w:rPr>
          <w:sz w:val="26"/>
          <w:szCs w:val="26"/>
        </w:rPr>
      </w:pPr>
      <w:r w:rsidRPr="007E63AD">
        <w:rPr>
          <w:noProof/>
        </w:rPr>
        <w:lastRenderedPageBreak/>
        <w:t xml:space="preserve"> </w:t>
      </w:r>
      <w:r>
        <w:rPr>
          <w:noProof/>
        </w:rPr>
        <w:drawing>
          <wp:inline distT="0" distB="0" distL="0" distR="0" wp14:anchorId="5F3BF113" wp14:editId="199C4224">
            <wp:extent cx="5349434" cy="2486025"/>
            <wp:effectExtent l="0" t="0" r="381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52641" cy="2487515"/>
                    </a:xfrm>
                    <a:prstGeom prst="rect">
                      <a:avLst/>
                    </a:prstGeom>
                  </pic:spPr>
                </pic:pic>
              </a:graphicData>
            </a:graphic>
          </wp:inline>
        </w:drawing>
      </w:r>
    </w:p>
    <w:p w:rsidR="00694E83" w:rsidRDefault="00694E83" w:rsidP="00694E83">
      <w:pPr>
        <w:spacing w:line="276" w:lineRule="auto"/>
        <w:ind w:left="360"/>
        <w:rPr>
          <w:i/>
          <w:sz w:val="26"/>
          <w:szCs w:val="26"/>
        </w:rPr>
      </w:pPr>
      <w:r w:rsidRPr="00754643">
        <w:rPr>
          <w:i/>
          <w:sz w:val="26"/>
          <w:szCs w:val="26"/>
        </w:rPr>
        <w:t>Nếu chuyển xử lý hoặc chuyển thông báo tới phòng ban thì trưởng phòng/trưởng ban sẽ là người nhận văn bản cho phòng/ban đó.</w:t>
      </w:r>
    </w:p>
    <w:p w:rsidR="00694E83" w:rsidRPr="007E63AD" w:rsidRDefault="00694E83" w:rsidP="00694E83">
      <w:pPr>
        <w:pStyle w:val="ListParagraph"/>
        <w:numPr>
          <w:ilvl w:val="0"/>
          <w:numId w:val="8"/>
        </w:numPr>
        <w:spacing w:line="276" w:lineRule="auto"/>
        <w:rPr>
          <w:b/>
          <w:sz w:val="26"/>
          <w:szCs w:val="26"/>
        </w:rPr>
      </w:pPr>
      <w:r w:rsidRPr="007E63AD">
        <w:rPr>
          <w:b/>
          <w:sz w:val="26"/>
          <w:szCs w:val="26"/>
        </w:rPr>
        <w:t>[Trả lại]</w:t>
      </w:r>
      <w:r>
        <w:rPr>
          <w:b/>
          <w:sz w:val="26"/>
          <w:szCs w:val="26"/>
        </w:rPr>
        <w:t xml:space="preserve">: </w:t>
      </w:r>
      <w:r w:rsidRPr="003D6676">
        <w:rPr>
          <w:sz w:val="26"/>
          <w:szCs w:val="26"/>
        </w:rPr>
        <w:t>Chuyên viên có thể trả lại văn bản mình đã nhận được</w:t>
      </w:r>
      <w:r>
        <w:rPr>
          <w:b/>
          <w:sz w:val="26"/>
          <w:szCs w:val="26"/>
        </w:rPr>
        <w:t xml:space="preserve"> t</w:t>
      </w:r>
      <w:r w:rsidRPr="003D6676">
        <w:rPr>
          <w:sz w:val="26"/>
          <w:szCs w:val="26"/>
        </w:rPr>
        <w:t>rong kho văn bản đế</w:t>
      </w:r>
      <w:r>
        <w:rPr>
          <w:sz w:val="26"/>
          <w:szCs w:val="26"/>
        </w:rPr>
        <w:t>n, sau khi trả văn bản sẽ biến mất khỏi kho.</w:t>
      </w:r>
    </w:p>
    <w:p w:rsidR="00694E83" w:rsidRDefault="00694E83" w:rsidP="00694E83">
      <w:pPr>
        <w:pStyle w:val="ListParagraph"/>
        <w:numPr>
          <w:ilvl w:val="0"/>
          <w:numId w:val="8"/>
        </w:numPr>
        <w:spacing w:line="276" w:lineRule="auto"/>
        <w:rPr>
          <w:sz w:val="26"/>
          <w:szCs w:val="26"/>
        </w:rPr>
      </w:pPr>
      <w:r w:rsidRPr="007E63AD">
        <w:rPr>
          <w:b/>
          <w:sz w:val="26"/>
          <w:szCs w:val="26"/>
        </w:rPr>
        <w:t>[Văn bản trả lời]:</w:t>
      </w:r>
      <w:r>
        <w:rPr>
          <w:sz w:val="26"/>
          <w:szCs w:val="26"/>
        </w:rPr>
        <w:t xml:space="preserve"> C</w:t>
      </w:r>
      <w:r w:rsidRPr="00754643">
        <w:rPr>
          <w:sz w:val="26"/>
          <w:szCs w:val="26"/>
        </w:rPr>
        <w:t>huyển sang chức năng thêm mới văn bản đi đã mô tả ở phần trướ</w:t>
      </w:r>
      <w:r>
        <w:rPr>
          <w:sz w:val="26"/>
          <w:szCs w:val="26"/>
        </w:rPr>
        <w:t>c, phúc đáp 1 văn bản đi từ văn bản đến:</w:t>
      </w:r>
    </w:p>
    <w:p w:rsidR="00694E83" w:rsidRPr="007E63AD" w:rsidRDefault="00694E83" w:rsidP="00694E83">
      <w:pPr>
        <w:spacing w:line="276" w:lineRule="auto"/>
        <w:rPr>
          <w:sz w:val="26"/>
          <w:szCs w:val="26"/>
        </w:rPr>
      </w:pPr>
      <w:r>
        <w:rPr>
          <w:noProof/>
        </w:rPr>
        <w:drawing>
          <wp:inline distT="0" distB="0" distL="0" distR="0" wp14:anchorId="1AA2298F" wp14:editId="5A211B8E">
            <wp:extent cx="5760720" cy="198628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986280"/>
                    </a:xfrm>
                    <a:prstGeom prst="rect">
                      <a:avLst/>
                    </a:prstGeom>
                  </pic:spPr>
                </pic:pic>
              </a:graphicData>
            </a:graphic>
          </wp:inline>
        </w:drawing>
      </w:r>
    </w:p>
    <w:p w:rsidR="00694E83" w:rsidRPr="00754643" w:rsidRDefault="00694E83" w:rsidP="00694E83">
      <w:pPr>
        <w:pStyle w:val="ListParagraph"/>
        <w:numPr>
          <w:ilvl w:val="0"/>
          <w:numId w:val="8"/>
        </w:numPr>
        <w:spacing w:line="276" w:lineRule="auto"/>
        <w:rPr>
          <w:sz w:val="26"/>
          <w:szCs w:val="26"/>
        </w:rPr>
      </w:pPr>
      <w:r w:rsidRPr="007E63AD">
        <w:rPr>
          <w:b/>
          <w:sz w:val="26"/>
          <w:szCs w:val="26"/>
        </w:rPr>
        <w:t>[Kết thúc văn bản]:</w:t>
      </w:r>
      <w:r w:rsidRPr="00754643">
        <w:rPr>
          <w:sz w:val="26"/>
          <w:szCs w:val="26"/>
        </w:rPr>
        <w:t xml:space="preserve"> trong trường hợp người dùng đã xử xong văn bản được giao, thì người dùng nhập kết quả xử lý vào box [Ý kiến] và click [Kết thúc xử lý]. Khi đó văn bản sẽ được chuyển vào kho “Văn bản đã xử lý”.</w:t>
      </w:r>
    </w:p>
    <w:p w:rsidR="00694E83" w:rsidRPr="00754643" w:rsidRDefault="00694E83" w:rsidP="00694E83">
      <w:pPr>
        <w:spacing w:line="276" w:lineRule="auto"/>
        <w:ind w:firstLine="720"/>
        <w:rPr>
          <w:sz w:val="26"/>
          <w:szCs w:val="26"/>
        </w:rPr>
      </w:pPr>
      <w:r w:rsidRPr="00754643">
        <w:rPr>
          <w:sz w:val="26"/>
          <w:szCs w:val="26"/>
        </w:rPr>
        <w:t xml:space="preserve">Người dùng chọn nút chức năng muốn xử lý để xử lý. Sau khi xử lý xong, văn bản sẽ được chuyển vào menu [Văn bản đã xử lý], nếu người dùng ở bước tiếp </w:t>
      </w:r>
      <w:proofErr w:type="gramStart"/>
      <w:r w:rsidRPr="00754643">
        <w:rPr>
          <w:sz w:val="26"/>
          <w:szCs w:val="26"/>
        </w:rPr>
        <w:t>theo</w:t>
      </w:r>
      <w:proofErr w:type="gramEnd"/>
      <w:r w:rsidRPr="00754643">
        <w:rPr>
          <w:sz w:val="26"/>
          <w:szCs w:val="26"/>
        </w:rPr>
        <w:t xml:space="preserve"> chưa thực hiện mở văn bản, người dùng có thể lấy lại văn bản để cập nhật thông tin xử lý hoặc chuyển văn bản cho đối tượng khác.</w:t>
      </w:r>
    </w:p>
    <w:p w:rsidR="00694E83" w:rsidRPr="00754643" w:rsidRDefault="00694E83" w:rsidP="00694E83">
      <w:pPr>
        <w:pStyle w:val="Heading3"/>
        <w:spacing w:line="276" w:lineRule="auto"/>
        <w:rPr>
          <w:rFonts w:ascii="Times New Roman" w:hAnsi="Times New Roman" w:cs="Times New Roman"/>
          <w:sz w:val="26"/>
          <w:szCs w:val="26"/>
        </w:rPr>
      </w:pPr>
      <w:bookmarkStart w:id="20" w:name="_Toc1746052"/>
      <w:r w:rsidRPr="00754643">
        <w:rPr>
          <w:rFonts w:ascii="Times New Roman" w:hAnsi="Times New Roman" w:cs="Times New Roman"/>
          <w:sz w:val="26"/>
          <w:szCs w:val="26"/>
        </w:rPr>
        <w:t xml:space="preserve">Văn bản </w:t>
      </w:r>
      <w:r>
        <w:rPr>
          <w:rFonts w:ascii="Times New Roman" w:hAnsi="Times New Roman" w:cs="Times New Roman"/>
          <w:sz w:val="26"/>
          <w:szCs w:val="26"/>
        </w:rPr>
        <w:t>xem để biết</w:t>
      </w:r>
      <w:bookmarkEnd w:id="20"/>
    </w:p>
    <w:p w:rsidR="00694E83" w:rsidRPr="00FC6062" w:rsidRDefault="00694E83" w:rsidP="00694E83">
      <w:pPr>
        <w:spacing w:line="360" w:lineRule="auto"/>
        <w:ind w:left="720"/>
        <w:rPr>
          <w:sz w:val="26"/>
          <w:szCs w:val="26"/>
        </w:rPr>
      </w:pPr>
      <w:bookmarkStart w:id="21" w:name="_Toc513128679"/>
      <w:r w:rsidRPr="00FC6062">
        <w:rPr>
          <w:sz w:val="26"/>
          <w:szCs w:val="26"/>
        </w:rPr>
        <w:t>Văn bản xem để biết là toàn bộ các văn bản:</w:t>
      </w:r>
    </w:p>
    <w:p w:rsidR="00694E83" w:rsidRPr="00FC6062" w:rsidRDefault="00694E83" w:rsidP="00694E83">
      <w:pPr>
        <w:pStyle w:val="ListParagraph"/>
        <w:numPr>
          <w:ilvl w:val="0"/>
          <w:numId w:val="8"/>
        </w:numPr>
        <w:spacing w:line="360" w:lineRule="auto"/>
        <w:rPr>
          <w:sz w:val="26"/>
          <w:szCs w:val="26"/>
        </w:rPr>
      </w:pPr>
      <w:r w:rsidRPr="00FC6062">
        <w:rPr>
          <w:sz w:val="26"/>
          <w:szCs w:val="26"/>
        </w:rPr>
        <w:t>Người nhận đượ</w:t>
      </w:r>
      <w:r>
        <w:rPr>
          <w:sz w:val="26"/>
          <w:szCs w:val="26"/>
        </w:rPr>
        <w:t>c tick trong [Đánh dấu</w:t>
      </w:r>
      <w:r w:rsidRPr="00FC6062">
        <w:rPr>
          <w:sz w:val="26"/>
          <w:szCs w:val="26"/>
        </w:rPr>
        <w:t>] khi ban hành văn bản đi/văn bản đến.</w:t>
      </w:r>
    </w:p>
    <w:p w:rsidR="00694E83" w:rsidRPr="00FC6062" w:rsidRDefault="00694E83" w:rsidP="00694E83">
      <w:pPr>
        <w:pStyle w:val="ListParagraph"/>
        <w:numPr>
          <w:ilvl w:val="0"/>
          <w:numId w:val="8"/>
        </w:numPr>
        <w:spacing w:line="360" w:lineRule="auto"/>
        <w:rPr>
          <w:sz w:val="26"/>
          <w:szCs w:val="26"/>
        </w:rPr>
      </w:pPr>
      <w:r w:rsidRPr="00FC6062">
        <w:rPr>
          <w:sz w:val="26"/>
          <w:szCs w:val="26"/>
        </w:rPr>
        <w:lastRenderedPageBreak/>
        <w:t>Người nhận được tick trong box [Đồng gửi] khi chuyển xử lý văn bản đi/văn bản đến.</w:t>
      </w:r>
    </w:p>
    <w:p w:rsidR="00694E83" w:rsidRPr="00FC6062" w:rsidRDefault="00694E83" w:rsidP="00694E83">
      <w:pPr>
        <w:pStyle w:val="ListParagraph"/>
        <w:numPr>
          <w:ilvl w:val="0"/>
          <w:numId w:val="8"/>
        </w:numPr>
        <w:spacing w:line="360" w:lineRule="auto"/>
        <w:rPr>
          <w:sz w:val="26"/>
          <w:szCs w:val="26"/>
        </w:rPr>
      </w:pPr>
      <w:r w:rsidRPr="00FC6062">
        <w:rPr>
          <w:sz w:val="26"/>
          <w:szCs w:val="26"/>
        </w:rPr>
        <w:t>Văn bản đến được chuyển thông báo tới người nhận.</w:t>
      </w:r>
    </w:p>
    <w:p w:rsidR="00694E83" w:rsidRPr="00FC6062" w:rsidRDefault="00694E83" w:rsidP="00694E83">
      <w:pPr>
        <w:spacing w:line="360" w:lineRule="auto"/>
        <w:rPr>
          <w:sz w:val="26"/>
          <w:szCs w:val="26"/>
        </w:rPr>
      </w:pPr>
      <w:r>
        <w:rPr>
          <w:noProof/>
        </w:rPr>
        <w:drawing>
          <wp:inline distT="0" distB="0" distL="0" distR="0" wp14:anchorId="432AF0CD" wp14:editId="6164B69F">
            <wp:extent cx="5760720" cy="192595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925955"/>
                    </a:xfrm>
                    <a:prstGeom prst="rect">
                      <a:avLst/>
                    </a:prstGeom>
                  </pic:spPr>
                </pic:pic>
              </a:graphicData>
            </a:graphic>
          </wp:inline>
        </w:drawing>
      </w:r>
    </w:p>
    <w:p w:rsidR="00694E83" w:rsidRPr="00FC6062" w:rsidRDefault="00694E83" w:rsidP="00694E83">
      <w:pPr>
        <w:spacing w:line="360" w:lineRule="auto"/>
        <w:rPr>
          <w:sz w:val="26"/>
          <w:szCs w:val="26"/>
        </w:rPr>
      </w:pPr>
      <w:r w:rsidRPr="00FC6062">
        <w:rPr>
          <w:sz w:val="26"/>
          <w:szCs w:val="26"/>
        </w:rPr>
        <w:tab/>
        <w:t>Người dùng click vào văn bản xem để biết để xem thông tin:</w:t>
      </w:r>
    </w:p>
    <w:p w:rsidR="00694E83" w:rsidRPr="00FC6062" w:rsidRDefault="00694E83" w:rsidP="00694E83">
      <w:pPr>
        <w:spacing w:line="360" w:lineRule="auto"/>
        <w:rPr>
          <w:sz w:val="26"/>
          <w:szCs w:val="26"/>
        </w:rPr>
      </w:pPr>
      <w:r>
        <w:rPr>
          <w:noProof/>
        </w:rPr>
        <w:drawing>
          <wp:inline distT="0" distB="0" distL="0" distR="0" wp14:anchorId="6FBEDCE8" wp14:editId="082DA6BF">
            <wp:extent cx="5760720" cy="2796540"/>
            <wp:effectExtent l="0" t="0" r="0" b="381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796540"/>
                    </a:xfrm>
                    <a:prstGeom prst="rect">
                      <a:avLst/>
                    </a:prstGeom>
                  </pic:spPr>
                </pic:pic>
              </a:graphicData>
            </a:graphic>
          </wp:inline>
        </w:drawing>
      </w:r>
    </w:p>
    <w:p w:rsidR="00694E83" w:rsidRPr="00FC6062" w:rsidRDefault="00694E83" w:rsidP="00694E83">
      <w:pPr>
        <w:pStyle w:val="Heading3"/>
        <w:spacing w:line="360" w:lineRule="auto"/>
        <w:rPr>
          <w:rFonts w:ascii="Times New Roman" w:hAnsi="Times New Roman" w:cs="Times New Roman"/>
          <w:sz w:val="26"/>
          <w:szCs w:val="26"/>
        </w:rPr>
      </w:pPr>
      <w:bookmarkStart w:id="22" w:name="_Toc1555422"/>
      <w:bookmarkStart w:id="23" w:name="_Toc1746053"/>
      <w:r w:rsidRPr="00FC6062">
        <w:rPr>
          <w:rFonts w:ascii="Times New Roman" w:hAnsi="Times New Roman" w:cs="Times New Roman"/>
          <w:sz w:val="26"/>
          <w:szCs w:val="26"/>
        </w:rPr>
        <w:t xml:space="preserve">Văn bản </w:t>
      </w:r>
      <w:proofErr w:type="gramStart"/>
      <w:r w:rsidRPr="00FC6062">
        <w:rPr>
          <w:rFonts w:ascii="Times New Roman" w:hAnsi="Times New Roman" w:cs="Times New Roman"/>
          <w:sz w:val="26"/>
          <w:szCs w:val="26"/>
        </w:rPr>
        <w:t>theo</w:t>
      </w:r>
      <w:proofErr w:type="gramEnd"/>
      <w:r w:rsidRPr="00FC6062">
        <w:rPr>
          <w:rFonts w:ascii="Times New Roman" w:hAnsi="Times New Roman" w:cs="Times New Roman"/>
          <w:sz w:val="26"/>
          <w:szCs w:val="26"/>
        </w:rPr>
        <w:t xml:space="preserve"> dõi</w:t>
      </w:r>
      <w:bookmarkEnd w:id="22"/>
      <w:bookmarkEnd w:id="23"/>
    </w:p>
    <w:p w:rsidR="00694E83" w:rsidRPr="00FC6062" w:rsidRDefault="00694E83" w:rsidP="00694E83">
      <w:pPr>
        <w:spacing w:line="360" w:lineRule="auto"/>
        <w:ind w:firstLine="360"/>
        <w:rPr>
          <w:sz w:val="26"/>
          <w:szCs w:val="26"/>
        </w:rPr>
      </w:pPr>
      <w:r w:rsidRPr="00FC6062">
        <w:rPr>
          <w:sz w:val="26"/>
          <w:szCs w:val="26"/>
        </w:rPr>
        <w:t xml:space="preserve">Người dùng nhận được văn bản trong kho văn bản </w:t>
      </w:r>
      <w:proofErr w:type="gramStart"/>
      <w:r w:rsidRPr="00FC6062">
        <w:rPr>
          <w:sz w:val="26"/>
          <w:szCs w:val="26"/>
        </w:rPr>
        <w:t>theo</w:t>
      </w:r>
      <w:proofErr w:type="gramEnd"/>
      <w:r w:rsidRPr="00FC6062">
        <w:rPr>
          <w:sz w:val="26"/>
          <w:szCs w:val="26"/>
        </w:rPr>
        <w:t xml:space="preserve"> dõi trong trường hợp:</w:t>
      </w:r>
    </w:p>
    <w:p w:rsidR="00694E83" w:rsidRDefault="00694E83" w:rsidP="00694E83">
      <w:pPr>
        <w:pStyle w:val="ListParagraph"/>
        <w:numPr>
          <w:ilvl w:val="0"/>
          <w:numId w:val="9"/>
        </w:numPr>
        <w:spacing w:line="360" w:lineRule="auto"/>
        <w:rPr>
          <w:sz w:val="26"/>
          <w:szCs w:val="26"/>
        </w:rPr>
      </w:pPr>
      <w:r w:rsidRPr="00FC6062">
        <w:rPr>
          <w:sz w:val="26"/>
          <w:szCs w:val="26"/>
        </w:rPr>
        <w:t xml:space="preserve">Người dùng được gán quyền </w:t>
      </w:r>
      <w:proofErr w:type="gramStart"/>
      <w:r w:rsidRPr="00FC6062">
        <w:rPr>
          <w:sz w:val="26"/>
          <w:szCs w:val="26"/>
        </w:rPr>
        <w:t>theo</w:t>
      </w:r>
      <w:proofErr w:type="gramEnd"/>
      <w:r w:rsidRPr="00FC6062">
        <w:rPr>
          <w:sz w:val="26"/>
          <w:szCs w:val="26"/>
        </w:rPr>
        <w:t xml:space="preserve"> dõi trên quyển sổ văn bản đi/sổ văn bản đến. Khi đó người dùng sẽ xem được toàn bộ các văn bản trên quyển sổ được gán quyền </w:t>
      </w:r>
      <w:proofErr w:type="gramStart"/>
      <w:r w:rsidRPr="00FC6062">
        <w:rPr>
          <w:sz w:val="26"/>
          <w:szCs w:val="26"/>
        </w:rPr>
        <w:t>theo</w:t>
      </w:r>
      <w:proofErr w:type="gramEnd"/>
      <w:r w:rsidRPr="00FC6062">
        <w:rPr>
          <w:sz w:val="26"/>
          <w:szCs w:val="26"/>
        </w:rPr>
        <w:t xml:space="preserve"> dõi đó.</w:t>
      </w:r>
    </w:p>
    <w:p w:rsidR="00694E83" w:rsidRPr="005C05C9" w:rsidRDefault="00694E83" w:rsidP="00694E83">
      <w:pPr>
        <w:spacing w:line="360" w:lineRule="auto"/>
        <w:rPr>
          <w:sz w:val="26"/>
          <w:szCs w:val="26"/>
        </w:rPr>
      </w:pPr>
      <w:r>
        <w:rPr>
          <w:noProof/>
        </w:rPr>
        <w:lastRenderedPageBreak/>
        <w:drawing>
          <wp:inline distT="0" distB="0" distL="0" distR="0" wp14:anchorId="5A62A79B" wp14:editId="15C4C452">
            <wp:extent cx="5760720" cy="2720340"/>
            <wp:effectExtent l="0" t="0" r="0" b="381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20340"/>
                    </a:xfrm>
                    <a:prstGeom prst="rect">
                      <a:avLst/>
                    </a:prstGeom>
                  </pic:spPr>
                </pic:pic>
              </a:graphicData>
            </a:graphic>
          </wp:inline>
        </w:drawing>
      </w:r>
    </w:p>
    <w:p w:rsidR="00694E83" w:rsidRPr="00FC6062" w:rsidRDefault="00694E83" w:rsidP="00694E83">
      <w:pPr>
        <w:spacing w:line="360" w:lineRule="auto"/>
        <w:ind w:firstLine="360"/>
        <w:rPr>
          <w:sz w:val="26"/>
          <w:szCs w:val="26"/>
        </w:rPr>
      </w:pPr>
      <w:r w:rsidRPr="00FC6062">
        <w:rPr>
          <w:sz w:val="26"/>
          <w:szCs w:val="26"/>
        </w:rPr>
        <w:t xml:space="preserve">Đối với các thao tác trên kho “Văn bản </w:t>
      </w:r>
      <w:proofErr w:type="gramStart"/>
      <w:r w:rsidRPr="00FC6062">
        <w:rPr>
          <w:sz w:val="26"/>
          <w:szCs w:val="26"/>
        </w:rPr>
        <w:t>theo</w:t>
      </w:r>
      <w:proofErr w:type="gramEnd"/>
      <w:r w:rsidRPr="00FC6062">
        <w:rPr>
          <w:sz w:val="26"/>
          <w:szCs w:val="26"/>
        </w:rPr>
        <w:t xml:space="preserve"> dõi”, tương tự như kho “Văn bản xem để biết”.</w:t>
      </w:r>
    </w:p>
    <w:p w:rsidR="00694E83" w:rsidRPr="00FC6062" w:rsidRDefault="00694E83" w:rsidP="00694E83">
      <w:pPr>
        <w:pStyle w:val="Heading3"/>
        <w:spacing w:line="360" w:lineRule="auto"/>
        <w:rPr>
          <w:rFonts w:ascii="Times New Roman" w:hAnsi="Times New Roman" w:cs="Times New Roman"/>
          <w:sz w:val="26"/>
          <w:szCs w:val="26"/>
        </w:rPr>
      </w:pPr>
      <w:bookmarkStart w:id="24" w:name="_Toc1555423"/>
      <w:bookmarkStart w:id="25" w:name="_Toc1746054"/>
      <w:r w:rsidRPr="00FC6062">
        <w:rPr>
          <w:rFonts w:ascii="Times New Roman" w:hAnsi="Times New Roman" w:cs="Times New Roman"/>
          <w:sz w:val="26"/>
          <w:szCs w:val="26"/>
        </w:rPr>
        <w:t>Văn bản ủy quyền</w:t>
      </w:r>
      <w:bookmarkEnd w:id="24"/>
      <w:bookmarkEnd w:id="25"/>
    </w:p>
    <w:p w:rsidR="00694E83" w:rsidRPr="00FC6062" w:rsidRDefault="00694E83" w:rsidP="00694E83">
      <w:pPr>
        <w:spacing w:line="360" w:lineRule="auto"/>
        <w:ind w:firstLine="720"/>
        <w:rPr>
          <w:sz w:val="26"/>
          <w:szCs w:val="26"/>
        </w:rPr>
      </w:pPr>
      <w:r w:rsidRPr="00FC6062">
        <w:rPr>
          <w:sz w:val="26"/>
          <w:szCs w:val="26"/>
        </w:rPr>
        <w:t xml:space="preserve">Nếu người dùng được ủy quyền bởi một người dùng khác, thì toàn bộ văn bản đến hoặc văn bản đi hoặc toàn bộ văn bản đến và văn bản đi (tùy thuộc vào mức ủy quyền: ủy quyền văn bản đến, ủy quyền văn bản đi, ủy quyền toàn bộ) sẽ được chuyển tới người được ủy quyền trong kho [Văn bản ủy quyền]. </w:t>
      </w:r>
    </w:p>
    <w:p w:rsidR="00694E83" w:rsidRPr="00FC6062" w:rsidRDefault="00694E83" w:rsidP="00694E83">
      <w:pPr>
        <w:spacing w:line="360" w:lineRule="auto"/>
        <w:rPr>
          <w:sz w:val="26"/>
          <w:szCs w:val="26"/>
        </w:rPr>
      </w:pPr>
      <w:r w:rsidRPr="00FC6062">
        <w:rPr>
          <w:sz w:val="26"/>
          <w:szCs w:val="26"/>
        </w:rPr>
        <w:tab/>
        <w:t>Khi đó tùy thuộc vào loại văn bản đó là văn bản đến hay văn bản đi thì người dùng xử lý tương tự trong các kho văn bản đến, văn bản đi đã nêu ở phần trước.</w:t>
      </w:r>
    </w:p>
    <w:p w:rsidR="00694E83" w:rsidRPr="00FC6062" w:rsidRDefault="00694E83" w:rsidP="00694E83">
      <w:pPr>
        <w:spacing w:line="360" w:lineRule="auto"/>
        <w:rPr>
          <w:sz w:val="26"/>
          <w:szCs w:val="26"/>
        </w:rPr>
      </w:pPr>
      <w:r w:rsidRPr="00FC6062">
        <w:rPr>
          <w:sz w:val="26"/>
          <w:szCs w:val="26"/>
        </w:rPr>
        <w:tab/>
        <w:t>Người được ủy quyền xử lý văn bản nhưng log xử lý lưu lại sẽ là log của người ủy quyền.</w:t>
      </w:r>
    </w:p>
    <w:p w:rsidR="00694E83" w:rsidRPr="00FC6062" w:rsidRDefault="00694E83" w:rsidP="00694E83">
      <w:pPr>
        <w:pStyle w:val="Heading3"/>
        <w:spacing w:line="360" w:lineRule="auto"/>
        <w:rPr>
          <w:rFonts w:ascii="Times New Roman" w:hAnsi="Times New Roman" w:cs="Times New Roman"/>
          <w:b w:val="0"/>
          <w:sz w:val="26"/>
          <w:szCs w:val="26"/>
        </w:rPr>
      </w:pPr>
      <w:bookmarkStart w:id="26" w:name="_Toc490656186"/>
      <w:bookmarkStart w:id="27" w:name="_Toc1555424"/>
      <w:bookmarkStart w:id="28" w:name="_Toc1746055"/>
      <w:r w:rsidRPr="00FC6062">
        <w:rPr>
          <w:rFonts w:ascii="Times New Roman" w:hAnsi="Times New Roman" w:cs="Times New Roman"/>
          <w:sz w:val="26"/>
          <w:szCs w:val="26"/>
        </w:rPr>
        <w:t>Tra cứu văn bản</w:t>
      </w:r>
      <w:bookmarkEnd w:id="26"/>
      <w:bookmarkEnd w:id="27"/>
      <w:bookmarkEnd w:id="28"/>
    </w:p>
    <w:p w:rsidR="00694E83" w:rsidRPr="00FC6062" w:rsidRDefault="00694E83" w:rsidP="00694E83">
      <w:pPr>
        <w:spacing w:line="360" w:lineRule="auto"/>
        <w:ind w:firstLine="567"/>
        <w:jc w:val="both"/>
        <w:rPr>
          <w:sz w:val="26"/>
          <w:szCs w:val="26"/>
        </w:rPr>
      </w:pPr>
      <w:r w:rsidRPr="00FC6062">
        <w:rPr>
          <w:sz w:val="26"/>
          <w:szCs w:val="26"/>
        </w:rPr>
        <w:t xml:space="preserve">Tìm kiếm tất cả văn bản mà người dùng được tham gia trong quá trình xử lý văn bản như: chuyển xử lý </w:t>
      </w:r>
      <w:proofErr w:type="gramStart"/>
      <w:r w:rsidRPr="00FC6062">
        <w:rPr>
          <w:sz w:val="26"/>
          <w:szCs w:val="26"/>
        </w:rPr>
        <w:t>theo</w:t>
      </w:r>
      <w:proofErr w:type="gramEnd"/>
      <w:r w:rsidRPr="00FC6062">
        <w:rPr>
          <w:sz w:val="26"/>
          <w:szCs w:val="26"/>
        </w:rPr>
        <w:t xml:space="preserve"> quy trình, luân chuyển, xin ý kiến, chuyển xử lý, chuyển thông báo hoặc văn bản được ban hành tới người dùng.</w:t>
      </w:r>
    </w:p>
    <w:p w:rsidR="00694E83" w:rsidRPr="00FC6062" w:rsidRDefault="00694E83" w:rsidP="00694E83">
      <w:pPr>
        <w:spacing w:line="360" w:lineRule="auto"/>
        <w:ind w:firstLine="720"/>
        <w:rPr>
          <w:sz w:val="26"/>
          <w:szCs w:val="26"/>
        </w:rPr>
      </w:pPr>
      <w:r w:rsidRPr="00FC6062">
        <w:rPr>
          <w:sz w:val="26"/>
          <w:szCs w:val="26"/>
        </w:rPr>
        <w:t>Chức năng tìm kiếm văn bản bao gồm:</w:t>
      </w:r>
    </w:p>
    <w:p w:rsidR="00694E83" w:rsidRPr="00FC6062" w:rsidRDefault="00694E83" w:rsidP="00694E83">
      <w:pPr>
        <w:pStyle w:val="ListParagraph"/>
        <w:numPr>
          <w:ilvl w:val="0"/>
          <w:numId w:val="3"/>
        </w:numPr>
        <w:spacing w:before="0" w:after="0" w:line="360" w:lineRule="auto"/>
        <w:rPr>
          <w:sz w:val="26"/>
          <w:szCs w:val="26"/>
        </w:rPr>
      </w:pPr>
      <w:r w:rsidRPr="00FC6062">
        <w:rPr>
          <w:sz w:val="26"/>
          <w:szCs w:val="26"/>
        </w:rPr>
        <w:t>Tìm kiếm nhanh (thao tác ngay trên giao diện hiện tại)</w:t>
      </w:r>
    </w:p>
    <w:p w:rsidR="00694E83" w:rsidRPr="00FC6062" w:rsidRDefault="00694E83" w:rsidP="00694E83">
      <w:pPr>
        <w:pStyle w:val="ListParagraph"/>
        <w:numPr>
          <w:ilvl w:val="0"/>
          <w:numId w:val="3"/>
        </w:numPr>
        <w:spacing w:before="0" w:after="0" w:line="360" w:lineRule="auto"/>
        <w:rPr>
          <w:sz w:val="26"/>
          <w:szCs w:val="26"/>
        </w:rPr>
      </w:pPr>
      <w:r w:rsidRPr="00FC6062">
        <w:rPr>
          <w:sz w:val="26"/>
          <w:szCs w:val="26"/>
        </w:rPr>
        <w:t>Tìm kiếm nâng cao (mở tới màn hình phụ, có đầy đủ tiêu chí hơn)</w:t>
      </w:r>
    </w:p>
    <w:p w:rsidR="00694E83" w:rsidRPr="00FC6062" w:rsidRDefault="00694E83" w:rsidP="00694E83">
      <w:pPr>
        <w:pStyle w:val="ListParagraph"/>
        <w:numPr>
          <w:ilvl w:val="0"/>
          <w:numId w:val="4"/>
        </w:numPr>
        <w:spacing w:before="0" w:after="0" w:line="360" w:lineRule="auto"/>
        <w:jc w:val="both"/>
        <w:rPr>
          <w:i/>
          <w:sz w:val="26"/>
          <w:szCs w:val="26"/>
        </w:rPr>
      </w:pPr>
      <w:r w:rsidRPr="00FC6062">
        <w:rPr>
          <w:i/>
          <w:sz w:val="26"/>
          <w:szCs w:val="26"/>
        </w:rPr>
        <w:lastRenderedPageBreak/>
        <w:t>Tìm kiếm nhanh:</w:t>
      </w:r>
      <w:r w:rsidRPr="00FC6062">
        <w:rPr>
          <w:sz w:val="26"/>
          <w:szCs w:val="26"/>
        </w:rPr>
        <w:t xml:space="preserve"> Tìm kiếm văn bản </w:t>
      </w:r>
      <w:proofErr w:type="gramStart"/>
      <w:r w:rsidRPr="00FC6062">
        <w:rPr>
          <w:sz w:val="26"/>
          <w:szCs w:val="26"/>
        </w:rPr>
        <w:t>theo</w:t>
      </w:r>
      <w:proofErr w:type="gramEnd"/>
      <w:r w:rsidRPr="00FC6062">
        <w:rPr>
          <w:sz w:val="26"/>
          <w:szCs w:val="26"/>
        </w:rPr>
        <w:t xml:space="preserve"> những tiêu chí cơ bản như: Trích yếu, Cơ quan ban hành, Hình thức văn bản, Độ khẩn, Hạn xử lý, Trạng thái văn bản.</w:t>
      </w:r>
    </w:p>
    <w:p w:rsidR="00694E83" w:rsidRPr="00FC6062" w:rsidRDefault="00694E83" w:rsidP="00694E83">
      <w:pPr>
        <w:pStyle w:val="ListParagraph"/>
        <w:spacing w:line="360" w:lineRule="auto"/>
        <w:ind w:left="0"/>
        <w:jc w:val="both"/>
        <w:rPr>
          <w:sz w:val="26"/>
          <w:szCs w:val="26"/>
        </w:rPr>
      </w:pPr>
      <w:r w:rsidRPr="00FC6062">
        <w:rPr>
          <w:noProof/>
          <w:sz w:val="26"/>
          <w:szCs w:val="26"/>
        </w:rPr>
        <mc:AlternateContent>
          <mc:Choice Requires="wps">
            <w:drawing>
              <wp:anchor distT="0" distB="0" distL="114300" distR="114300" simplePos="0" relativeHeight="251665408" behindDoc="0" locked="0" layoutInCell="1" allowOverlap="1" wp14:anchorId="38AC3D8E" wp14:editId="42C23A2A">
                <wp:simplePos x="0" y="0"/>
                <wp:positionH relativeFrom="column">
                  <wp:posOffset>-203835</wp:posOffset>
                </wp:positionH>
                <wp:positionV relativeFrom="paragraph">
                  <wp:posOffset>1196340</wp:posOffset>
                </wp:positionV>
                <wp:extent cx="542925" cy="247650"/>
                <wp:effectExtent l="0" t="0" r="66675" b="57150"/>
                <wp:wrapNone/>
                <wp:docPr id="92" name="Straight Arrow Connector 92"/>
                <wp:cNvGraphicFramePr/>
                <a:graphic xmlns:a="http://schemas.openxmlformats.org/drawingml/2006/main">
                  <a:graphicData uri="http://schemas.microsoft.com/office/word/2010/wordprocessingShape">
                    <wps:wsp>
                      <wps:cNvCnPr/>
                      <wps:spPr>
                        <a:xfrm>
                          <a:off x="0" y="0"/>
                          <a:ext cx="542925" cy="2476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DB7512F" id="Straight Arrow Connector 92" o:spid="_x0000_s1026" type="#_x0000_t32" style="position:absolute;margin-left:-16.05pt;margin-top:94.2pt;width:42.75pt;height:1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" strokecolor="#bc4542 [3045]">
                <v:stroke endarrow="block"/>
              </v:shape>
            </w:pict>
          </mc:Fallback>
        </mc:AlternateContent>
      </w:r>
      <w:r w:rsidRPr="00FC6062">
        <w:rPr>
          <w:noProof/>
          <w:sz w:val="26"/>
          <w:szCs w:val="26"/>
        </w:rPr>
        <w:drawing>
          <wp:inline distT="0" distB="0" distL="0" distR="0" wp14:anchorId="303E4556" wp14:editId="5FF6B32E">
            <wp:extent cx="5760720" cy="25069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506980"/>
                    </a:xfrm>
                    <a:prstGeom prst="rect">
                      <a:avLst/>
                    </a:prstGeom>
                  </pic:spPr>
                </pic:pic>
              </a:graphicData>
            </a:graphic>
          </wp:inline>
        </w:drawing>
      </w:r>
    </w:p>
    <w:p w:rsidR="00694E83" w:rsidRPr="00FC6062" w:rsidRDefault="00694E83" w:rsidP="00694E83">
      <w:pPr>
        <w:pStyle w:val="ListParagraph"/>
        <w:numPr>
          <w:ilvl w:val="0"/>
          <w:numId w:val="4"/>
        </w:numPr>
        <w:spacing w:before="0" w:after="0" w:line="360" w:lineRule="auto"/>
        <w:jc w:val="both"/>
        <w:rPr>
          <w:i/>
          <w:sz w:val="26"/>
          <w:szCs w:val="26"/>
        </w:rPr>
      </w:pPr>
      <w:r w:rsidRPr="00FC6062">
        <w:rPr>
          <w:i/>
          <w:sz w:val="26"/>
          <w:szCs w:val="26"/>
        </w:rPr>
        <w:t xml:space="preserve">Tìm kiếm nâng cao: </w:t>
      </w:r>
      <w:r w:rsidRPr="00FC6062">
        <w:rPr>
          <w:sz w:val="26"/>
          <w:szCs w:val="26"/>
        </w:rPr>
        <w:t xml:space="preserve">Tìm kiếm văn bản </w:t>
      </w:r>
      <w:proofErr w:type="gramStart"/>
      <w:r w:rsidRPr="00FC6062">
        <w:rPr>
          <w:sz w:val="26"/>
          <w:szCs w:val="26"/>
        </w:rPr>
        <w:t>theo</w:t>
      </w:r>
      <w:proofErr w:type="gramEnd"/>
      <w:r w:rsidRPr="00FC6062">
        <w:rPr>
          <w:sz w:val="26"/>
          <w:szCs w:val="26"/>
        </w:rPr>
        <w:t xml:space="preserve"> nhiều tiêu chí mở rộng.</w:t>
      </w:r>
    </w:p>
    <w:p w:rsidR="00694E83" w:rsidRPr="00FC6062" w:rsidRDefault="00694E83" w:rsidP="00694E83">
      <w:pPr>
        <w:pStyle w:val="ListParagraph"/>
        <w:numPr>
          <w:ilvl w:val="0"/>
          <w:numId w:val="4"/>
        </w:numPr>
        <w:spacing w:before="0" w:after="0" w:line="360" w:lineRule="auto"/>
        <w:jc w:val="both"/>
        <w:rPr>
          <w:i/>
          <w:sz w:val="26"/>
          <w:szCs w:val="26"/>
        </w:rPr>
      </w:pPr>
      <w:r w:rsidRPr="00FC6062">
        <w:rPr>
          <w:i/>
          <w:sz w:val="26"/>
          <w:szCs w:val="26"/>
        </w:rPr>
        <w:t>Riêng đối với tài khoản văn thư, có thêm tiêu chí tìm kiếm theo sổ văn bản</w:t>
      </w:r>
    </w:p>
    <w:p w:rsidR="00694E83" w:rsidRPr="00FC6062" w:rsidRDefault="00694E83" w:rsidP="00694E83">
      <w:pPr>
        <w:spacing w:line="360" w:lineRule="auto"/>
        <w:jc w:val="both"/>
        <w:rPr>
          <w:sz w:val="26"/>
          <w:szCs w:val="26"/>
        </w:rPr>
      </w:pPr>
      <w:r w:rsidRPr="00FC6062">
        <w:rPr>
          <w:noProof/>
          <w:sz w:val="26"/>
          <w:szCs w:val="26"/>
        </w:rPr>
        <w:drawing>
          <wp:inline distT="0" distB="0" distL="0" distR="0" wp14:anchorId="1644DBBB" wp14:editId="6AAE5D9D">
            <wp:extent cx="5760720" cy="2854325"/>
            <wp:effectExtent l="0" t="0" r="0" b="317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854325"/>
                    </a:xfrm>
                    <a:prstGeom prst="rect">
                      <a:avLst/>
                    </a:prstGeom>
                  </pic:spPr>
                </pic:pic>
              </a:graphicData>
            </a:graphic>
          </wp:inline>
        </w:drawing>
      </w:r>
    </w:p>
    <w:p w:rsidR="00694E83" w:rsidRPr="00FC6062" w:rsidRDefault="00694E83" w:rsidP="00694E83">
      <w:pPr>
        <w:spacing w:line="360" w:lineRule="auto"/>
        <w:jc w:val="both"/>
        <w:rPr>
          <w:sz w:val="26"/>
          <w:szCs w:val="26"/>
        </w:rPr>
      </w:pPr>
      <w:r w:rsidRPr="00FC6062">
        <w:rPr>
          <w:sz w:val="26"/>
          <w:szCs w:val="26"/>
        </w:rPr>
        <w:tab/>
        <w:t>Hệ thống hiển thị kết quả tìm kiếm, người dùng có thể chọn văn bản để xem thông tin chi tiết văn bản và lịch sử xử lý của văn bản.</w:t>
      </w:r>
    </w:p>
    <w:p w:rsidR="00694E83" w:rsidRPr="00FC6062" w:rsidRDefault="00694E83" w:rsidP="00694E83">
      <w:pPr>
        <w:spacing w:line="360" w:lineRule="auto"/>
        <w:rPr>
          <w:sz w:val="26"/>
          <w:szCs w:val="26"/>
        </w:rPr>
      </w:pPr>
      <w:r w:rsidRPr="00FC6062">
        <w:rPr>
          <w:noProof/>
          <w:sz w:val="26"/>
          <w:szCs w:val="26"/>
        </w:rPr>
        <w:lastRenderedPageBreak/>
        <w:drawing>
          <wp:inline distT="0" distB="0" distL="0" distR="0" wp14:anchorId="3E4A3138" wp14:editId="3F4EFB60">
            <wp:extent cx="5943600" cy="2719070"/>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719070"/>
                    </a:xfrm>
                    <a:prstGeom prst="rect">
                      <a:avLst/>
                    </a:prstGeom>
                  </pic:spPr>
                </pic:pic>
              </a:graphicData>
            </a:graphic>
          </wp:inline>
        </w:drawing>
      </w:r>
      <w:bookmarkEnd w:id="21"/>
    </w:p>
    <w:sectPr w:rsidR="00694E83" w:rsidRPr="00FC6062" w:rsidSect="00AF1FE2">
      <w:headerReference w:type="default" r:id="rId34"/>
      <w:footerReference w:type="default" r:id="rId35"/>
      <w:pgSz w:w="11907" w:h="16840" w:code="9"/>
      <w:pgMar w:top="1451" w:right="1134" w:bottom="1134" w:left="1701" w:header="720" w:footer="1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69A" w:rsidRDefault="00FE369A" w:rsidP="0085652E">
      <w:pPr>
        <w:spacing w:before="0" w:after="0"/>
      </w:pPr>
      <w:r>
        <w:separator/>
      </w:r>
    </w:p>
  </w:endnote>
  <w:endnote w:type="continuationSeparator" w:id="0">
    <w:p w:rsidR="00FE369A" w:rsidRDefault="00FE369A" w:rsidP="0085652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D9A" w:rsidRDefault="00BC6D9A" w:rsidP="002A337A">
    <w:pPr>
      <w:pStyle w:val="Footer"/>
      <w:tabs>
        <w:tab w:val="clear" w:pos="9360"/>
        <w:tab w:val="center" w:pos="4536"/>
      </w:tabs>
    </w:pPr>
    <w:r>
      <w:tab/>
    </w:r>
    <w:sdt>
      <w:sdtPr>
        <w:id w:val="-11820397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E5A2F">
          <w:rPr>
            <w:noProof/>
          </w:rPr>
          <w:t>2</w:t>
        </w:r>
        <w:r>
          <w:rPr>
            <w:noProof/>
          </w:rPr>
          <w:fldChar w:fldCharType="end"/>
        </w:r>
      </w:sdtContent>
    </w:sdt>
    <w:r>
      <w:rPr>
        <w:noProof/>
      </w:rPr>
      <w:tab/>
    </w:r>
    <w:r>
      <w:rPr>
        <w:noProof/>
      </w:rPr>
      <w:tab/>
    </w:r>
  </w:p>
  <w:p w:rsidR="00BC6D9A" w:rsidRDefault="00BC6D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69A" w:rsidRDefault="00FE369A" w:rsidP="0085652E">
      <w:pPr>
        <w:spacing w:before="0" w:after="0"/>
      </w:pPr>
      <w:r>
        <w:separator/>
      </w:r>
    </w:p>
  </w:footnote>
  <w:footnote w:type="continuationSeparator" w:id="0">
    <w:p w:rsidR="00FE369A" w:rsidRDefault="00FE369A" w:rsidP="0085652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D9A" w:rsidRDefault="00BC6D9A">
    <w:pPr>
      <w:pStyle w:val="Header"/>
    </w:pPr>
    <w:r>
      <w:t>Tài liệu hướng dẫn hệ thống “Quản lý văn bản điều hành VNPT”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E75B8"/>
    <w:multiLevelType w:val="hybridMultilevel"/>
    <w:tmpl w:val="27F64E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DC7310"/>
    <w:multiLevelType w:val="multilevel"/>
    <w:tmpl w:val="01DC7310"/>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DF35A86"/>
    <w:multiLevelType w:val="multilevel"/>
    <w:tmpl w:val="0DF35A8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2340465"/>
    <w:multiLevelType w:val="hybridMultilevel"/>
    <w:tmpl w:val="ACBAD2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698406E"/>
    <w:multiLevelType w:val="multilevel"/>
    <w:tmpl w:val="2698406E"/>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
    <w:nsid w:val="2924077A"/>
    <w:multiLevelType w:val="multilevel"/>
    <w:tmpl w:val="292407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3DD516F"/>
    <w:multiLevelType w:val="multilevel"/>
    <w:tmpl w:val="33DD516F"/>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nsid w:val="34C06CC2"/>
    <w:multiLevelType w:val="multilevel"/>
    <w:tmpl w:val="34C06CC2"/>
    <w:lvl w:ilvl="0">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394E1516"/>
    <w:multiLevelType w:val="hybridMultilevel"/>
    <w:tmpl w:val="8E385FCE"/>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9DA254C"/>
    <w:multiLevelType w:val="multilevel"/>
    <w:tmpl w:val="39DA254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4138346E"/>
    <w:multiLevelType w:val="hybridMultilevel"/>
    <w:tmpl w:val="397482FE"/>
    <w:lvl w:ilvl="0" w:tplc="CA723308">
      <w:numFmt w:val="bullet"/>
      <w:lvlText w:val="-"/>
      <w:lvlJc w:val="left"/>
      <w:pPr>
        <w:ind w:left="720" w:hanging="360"/>
      </w:pPr>
      <w:rPr>
        <w:rFonts w:ascii="Times New Roman" w:eastAsia="Constant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F71E52"/>
    <w:multiLevelType w:val="hybridMultilevel"/>
    <w:tmpl w:val="E0CEED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7D6B8D"/>
    <w:multiLevelType w:val="multilevel"/>
    <w:tmpl w:val="8B1410BA"/>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FB63C02"/>
    <w:multiLevelType w:val="hybridMultilevel"/>
    <w:tmpl w:val="ACEC57DA"/>
    <w:lvl w:ilvl="0" w:tplc="D6285F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660F38"/>
    <w:multiLevelType w:val="hybridMultilevel"/>
    <w:tmpl w:val="2E303D0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BB62E04"/>
    <w:multiLevelType w:val="multilevel"/>
    <w:tmpl w:val="F93401C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620E79CC"/>
    <w:multiLevelType w:val="hybridMultilevel"/>
    <w:tmpl w:val="FC9CB874"/>
    <w:lvl w:ilvl="0" w:tplc="E584B5A0">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3BA2729"/>
    <w:multiLevelType w:val="hybridMultilevel"/>
    <w:tmpl w:val="DB5004A6"/>
    <w:lvl w:ilvl="0" w:tplc="D6285F3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FF3817"/>
    <w:multiLevelType w:val="hybridMultilevel"/>
    <w:tmpl w:val="AAA63760"/>
    <w:lvl w:ilvl="0" w:tplc="CB306D4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A5554A"/>
    <w:multiLevelType w:val="multilevel"/>
    <w:tmpl w:val="6BA5554A"/>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6DE54422"/>
    <w:multiLevelType w:val="hybridMultilevel"/>
    <w:tmpl w:val="986843F6"/>
    <w:lvl w:ilvl="0" w:tplc="E138A398">
      <w:numFmt w:val="bullet"/>
      <w:lvlText w:val=""/>
      <w:lvlJc w:val="left"/>
      <w:pPr>
        <w:ind w:left="720" w:hanging="360"/>
      </w:pPr>
      <w:rPr>
        <w:rFonts w:ascii="Wingdings" w:eastAsia="Constant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1D70CD"/>
    <w:multiLevelType w:val="hybridMultilevel"/>
    <w:tmpl w:val="66B4643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0D26B63"/>
    <w:multiLevelType w:val="hybridMultilevel"/>
    <w:tmpl w:val="0DB4FF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B716D1"/>
    <w:multiLevelType w:val="multilevel"/>
    <w:tmpl w:val="72B716D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4C92657"/>
    <w:multiLevelType w:val="multilevel"/>
    <w:tmpl w:val="74C9265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9BB4EDF"/>
    <w:multiLevelType w:val="multilevel"/>
    <w:tmpl w:val="79BB4E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A49174C"/>
    <w:multiLevelType w:val="hybridMultilevel"/>
    <w:tmpl w:val="0AD87E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6"/>
  </w:num>
  <w:num w:numId="4">
    <w:abstractNumId w:val="8"/>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22"/>
  </w:num>
  <w:num w:numId="9">
    <w:abstractNumId w:val="11"/>
  </w:num>
  <w:num w:numId="10">
    <w:abstractNumId w:val="19"/>
  </w:num>
  <w:num w:numId="11">
    <w:abstractNumId w:val="25"/>
  </w:num>
  <w:num w:numId="12">
    <w:abstractNumId w:val="2"/>
  </w:num>
  <w:num w:numId="13">
    <w:abstractNumId w:val="5"/>
  </w:num>
  <w:num w:numId="14">
    <w:abstractNumId w:val="6"/>
  </w:num>
  <w:num w:numId="15">
    <w:abstractNumId w:val="4"/>
  </w:num>
  <w:num w:numId="16">
    <w:abstractNumId w:val="24"/>
  </w:num>
  <w:num w:numId="17">
    <w:abstractNumId w:val="23"/>
  </w:num>
  <w:num w:numId="18">
    <w:abstractNumId w:val="7"/>
  </w:num>
  <w:num w:numId="19">
    <w:abstractNumId w:val="9"/>
  </w:num>
  <w:num w:numId="20">
    <w:abstractNumId w:val="18"/>
  </w:num>
  <w:num w:numId="21">
    <w:abstractNumId w:val="12"/>
  </w:num>
  <w:num w:numId="22">
    <w:abstractNumId w:val="0"/>
  </w:num>
  <w:num w:numId="23">
    <w:abstractNumId w:val="15"/>
  </w:num>
  <w:num w:numId="24">
    <w:abstractNumId w:val="15"/>
  </w:num>
  <w:num w:numId="25">
    <w:abstractNumId w:val="15"/>
  </w:num>
  <w:num w:numId="26">
    <w:abstractNumId w:val="26"/>
  </w:num>
  <w:num w:numId="27">
    <w:abstractNumId w:val="15"/>
  </w:num>
  <w:num w:numId="28">
    <w:abstractNumId w:val="15"/>
  </w:num>
  <w:num w:numId="29">
    <w:abstractNumId w:val="15"/>
  </w:num>
  <w:num w:numId="30">
    <w:abstractNumId w:val="15"/>
  </w:num>
  <w:num w:numId="31">
    <w:abstractNumId w:val="15"/>
  </w:num>
  <w:num w:numId="32">
    <w:abstractNumId w:val="15"/>
  </w:num>
  <w:num w:numId="33">
    <w:abstractNumId w:val="1"/>
  </w:num>
  <w:num w:numId="34">
    <w:abstractNumId w:val="15"/>
  </w:num>
  <w:num w:numId="35">
    <w:abstractNumId w:val="15"/>
  </w:num>
  <w:num w:numId="36">
    <w:abstractNumId w:val="17"/>
  </w:num>
  <w:num w:numId="37">
    <w:abstractNumId w:val="15"/>
  </w:num>
  <w:num w:numId="38">
    <w:abstractNumId w:val="12"/>
  </w:num>
  <w:num w:numId="39">
    <w:abstractNumId w:val="10"/>
  </w:num>
  <w:num w:numId="40">
    <w:abstractNumId w:val="20"/>
  </w:num>
  <w:num w:numId="41">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E8F"/>
    <w:rsid w:val="000078EE"/>
    <w:rsid w:val="00013818"/>
    <w:rsid w:val="00016F30"/>
    <w:rsid w:val="0004064F"/>
    <w:rsid w:val="00042AD1"/>
    <w:rsid w:val="00043863"/>
    <w:rsid w:val="00053E33"/>
    <w:rsid w:val="0006082F"/>
    <w:rsid w:val="00066310"/>
    <w:rsid w:val="000668C7"/>
    <w:rsid w:val="00073FE3"/>
    <w:rsid w:val="00090041"/>
    <w:rsid w:val="000B3C8D"/>
    <w:rsid w:val="000C0340"/>
    <w:rsid w:val="000C05CB"/>
    <w:rsid w:val="000D47BC"/>
    <w:rsid w:val="000E0F8C"/>
    <w:rsid w:val="000E1B83"/>
    <w:rsid w:val="000E59AE"/>
    <w:rsid w:val="000F040F"/>
    <w:rsid w:val="000F1854"/>
    <w:rsid w:val="000F5021"/>
    <w:rsid w:val="00106C3F"/>
    <w:rsid w:val="00113F81"/>
    <w:rsid w:val="00116B56"/>
    <w:rsid w:val="001171EC"/>
    <w:rsid w:val="00131A59"/>
    <w:rsid w:val="00140D5B"/>
    <w:rsid w:val="0014763B"/>
    <w:rsid w:val="001579CF"/>
    <w:rsid w:val="00163DC2"/>
    <w:rsid w:val="0016543D"/>
    <w:rsid w:val="00166239"/>
    <w:rsid w:val="00167E35"/>
    <w:rsid w:val="001800CC"/>
    <w:rsid w:val="0018300F"/>
    <w:rsid w:val="0018647F"/>
    <w:rsid w:val="00190E20"/>
    <w:rsid w:val="001B0C1F"/>
    <w:rsid w:val="001B10C6"/>
    <w:rsid w:val="001C409E"/>
    <w:rsid w:val="001C6F36"/>
    <w:rsid w:val="001D3244"/>
    <w:rsid w:val="001E4CA0"/>
    <w:rsid w:val="001F1CED"/>
    <w:rsid w:val="001F5E04"/>
    <w:rsid w:val="00205CB1"/>
    <w:rsid w:val="002153FD"/>
    <w:rsid w:val="002310EF"/>
    <w:rsid w:val="00233F52"/>
    <w:rsid w:val="00242569"/>
    <w:rsid w:val="00247186"/>
    <w:rsid w:val="00254462"/>
    <w:rsid w:val="00260897"/>
    <w:rsid w:val="00270C19"/>
    <w:rsid w:val="00270FD2"/>
    <w:rsid w:val="00272195"/>
    <w:rsid w:val="00290A85"/>
    <w:rsid w:val="0029467C"/>
    <w:rsid w:val="00296AF9"/>
    <w:rsid w:val="002A337A"/>
    <w:rsid w:val="002B3F4A"/>
    <w:rsid w:val="002C294B"/>
    <w:rsid w:val="002D1127"/>
    <w:rsid w:val="002D11AE"/>
    <w:rsid w:val="002D482E"/>
    <w:rsid w:val="002E1AB3"/>
    <w:rsid w:val="002E58C9"/>
    <w:rsid w:val="002F23F3"/>
    <w:rsid w:val="0030274A"/>
    <w:rsid w:val="0031276F"/>
    <w:rsid w:val="003147B4"/>
    <w:rsid w:val="00327450"/>
    <w:rsid w:val="00327EC3"/>
    <w:rsid w:val="0033217C"/>
    <w:rsid w:val="0033454B"/>
    <w:rsid w:val="00334E18"/>
    <w:rsid w:val="003356D1"/>
    <w:rsid w:val="00336BB0"/>
    <w:rsid w:val="00341E5B"/>
    <w:rsid w:val="00352B61"/>
    <w:rsid w:val="00354E48"/>
    <w:rsid w:val="00357914"/>
    <w:rsid w:val="00360CF6"/>
    <w:rsid w:val="00361E0B"/>
    <w:rsid w:val="00362678"/>
    <w:rsid w:val="0037288C"/>
    <w:rsid w:val="00373B53"/>
    <w:rsid w:val="00384FA4"/>
    <w:rsid w:val="00387980"/>
    <w:rsid w:val="00390320"/>
    <w:rsid w:val="003954B1"/>
    <w:rsid w:val="003954FB"/>
    <w:rsid w:val="003A2AEE"/>
    <w:rsid w:val="003A4CED"/>
    <w:rsid w:val="003B03A1"/>
    <w:rsid w:val="003B1A0D"/>
    <w:rsid w:val="003B7B6B"/>
    <w:rsid w:val="003C43A3"/>
    <w:rsid w:val="003C4A5F"/>
    <w:rsid w:val="003D52BB"/>
    <w:rsid w:val="003E3E78"/>
    <w:rsid w:val="003E6455"/>
    <w:rsid w:val="003F6732"/>
    <w:rsid w:val="004019DF"/>
    <w:rsid w:val="00403753"/>
    <w:rsid w:val="00404D1B"/>
    <w:rsid w:val="00405B88"/>
    <w:rsid w:val="0042266C"/>
    <w:rsid w:val="004321C1"/>
    <w:rsid w:val="004344BE"/>
    <w:rsid w:val="00434C30"/>
    <w:rsid w:val="004456A8"/>
    <w:rsid w:val="004517DB"/>
    <w:rsid w:val="00451F6A"/>
    <w:rsid w:val="00460EB1"/>
    <w:rsid w:val="00466CC9"/>
    <w:rsid w:val="00466D46"/>
    <w:rsid w:val="00470188"/>
    <w:rsid w:val="00474F51"/>
    <w:rsid w:val="00476245"/>
    <w:rsid w:val="0047764B"/>
    <w:rsid w:val="004813D2"/>
    <w:rsid w:val="00486A50"/>
    <w:rsid w:val="004950CB"/>
    <w:rsid w:val="004A4EAB"/>
    <w:rsid w:val="004A5E8F"/>
    <w:rsid w:val="004A66F7"/>
    <w:rsid w:val="004A7A0B"/>
    <w:rsid w:val="004B0041"/>
    <w:rsid w:val="004B4AED"/>
    <w:rsid w:val="004C0A58"/>
    <w:rsid w:val="004C0C2A"/>
    <w:rsid w:val="004E4284"/>
    <w:rsid w:val="004F03DE"/>
    <w:rsid w:val="004F4020"/>
    <w:rsid w:val="004F6794"/>
    <w:rsid w:val="004F6963"/>
    <w:rsid w:val="0050494A"/>
    <w:rsid w:val="00520F86"/>
    <w:rsid w:val="0052727F"/>
    <w:rsid w:val="00547E90"/>
    <w:rsid w:val="00550181"/>
    <w:rsid w:val="00552807"/>
    <w:rsid w:val="00561F12"/>
    <w:rsid w:val="0056622F"/>
    <w:rsid w:val="00567880"/>
    <w:rsid w:val="0057129A"/>
    <w:rsid w:val="005778E5"/>
    <w:rsid w:val="00584FC9"/>
    <w:rsid w:val="00585257"/>
    <w:rsid w:val="00585402"/>
    <w:rsid w:val="0058743F"/>
    <w:rsid w:val="005879E0"/>
    <w:rsid w:val="005A1B8E"/>
    <w:rsid w:val="005A56AC"/>
    <w:rsid w:val="005A600E"/>
    <w:rsid w:val="005B3DD6"/>
    <w:rsid w:val="005B58FB"/>
    <w:rsid w:val="005C31C2"/>
    <w:rsid w:val="005E0A7A"/>
    <w:rsid w:val="005E728C"/>
    <w:rsid w:val="00602639"/>
    <w:rsid w:val="0062288A"/>
    <w:rsid w:val="00636DFD"/>
    <w:rsid w:val="006370B5"/>
    <w:rsid w:val="00640DB0"/>
    <w:rsid w:val="00641031"/>
    <w:rsid w:val="00644CB6"/>
    <w:rsid w:val="00644D3E"/>
    <w:rsid w:val="00647F72"/>
    <w:rsid w:val="006518D3"/>
    <w:rsid w:val="00662282"/>
    <w:rsid w:val="0066410B"/>
    <w:rsid w:val="00664809"/>
    <w:rsid w:val="0067420B"/>
    <w:rsid w:val="00674E1C"/>
    <w:rsid w:val="006764F1"/>
    <w:rsid w:val="00690FCE"/>
    <w:rsid w:val="00694E83"/>
    <w:rsid w:val="006A1B00"/>
    <w:rsid w:val="006A5744"/>
    <w:rsid w:val="006A7449"/>
    <w:rsid w:val="006A7B49"/>
    <w:rsid w:val="006B3A85"/>
    <w:rsid w:val="006C1044"/>
    <w:rsid w:val="006C47EF"/>
    <w:rsid w:val="006C5BC3"/>
    <w:rsid w:val="006D17AF"/>
    <w:rsid w:val="006E13CE"/>
    <w:rsid w:val="006E15F2"/>
    <w:rsid w:val="006F2826"/>
    <w:rsid w:val="0070161E"/>
    <w:rsid w:val="00712329"/>
    <w:rsid w:val="00714755"/>
    <w:rsid w:val="00717776"/>
    <w:rsid w:val="00721890"/>
    <w:rsid w:val="007245B1"/>
    <w:rsid w:val="00735CFD"/>
    <w:rsid w:val="0073775F"/>
    <w:rsid w:val="00754A20"/>
    <w:rsid w:val="00763876"/>
    <w:rsid w:val="0076413E"/>
    <w:rsid w:val="00770638"/>
    <w:rsid w:val="007708BD"/>
    <w:rsid w:val="0078099E"/>
    <w:rsid w:val="00782A94"/>
    <w:rsid w:val="0079542C"/>
    <w:rsid w:val="0079578D"/>
    <w:rsid w:val="00797BF1"/>
    <w:rsid w:val="007A5D37"/>
    <w:rsid w:val="007A7FFA"/>
    <w:rsid w:val="007B2FC2"/>
    <w:rsid w:val="007B3D93"/>
    <w:rsid w:val="007B3FB4"/>
    <w:rsid w:val="007C6627"/>
    <w:rsid w:val="007E404A"/>
    <w:rsid w:val="007E460D"/>
    <w:rsid w:val="007F3C09"/>
    <w:rsid w:val="008014B9"/>
    <w:rsid w:val="00831522"/>
    <w:rsid w:val="008344F4"/>
    <w:rsid w:val="008363AC"/>
    <w:rsid w:val="0085652E"/>
    <w:rsid w:val="0089007F"/>
    <w:rsid w:val="00895F1E"/>
    <w:rsid w:val="008A474A"/>
    <w:rsid w:val="008A6297"/>
    <w:rsid w:val="008B4B40"/>
    <w:rsid w:val="008B6201"/>
    <w:rsid w:val="008B6D3E"/>
    <w:rsid w:val="008D73A3"/>
    <w:rsid w:val="008E56C2"/>
    <w:rsid w:val="008E59D2"/>
    <w:rsid w:val="008F15F8"/>
    <w:rsid w:val="008F1778"/>
    <w:rsid w:val="00910DF1"/>
    <w:rsid w:val="009114D7"/>
    <w:rsid w:val="00911768"/>
    <w:rsid w:val="00911890"/>
    <w:rsid w:val="009224B2"/>
    <w:rsid w:val="00927AE0"/>
    <w:rsid w:val="00941565"/>
    <w:rsid w:val="00942DD2"/>
    <w:rsid w:val="0094464F"/>
    <w:rsid w:val="009452F1"/>
    <w:rsid w:val="00951D24"/>
    <w:rsid w:val="009555DD"/>
    <w:rsid w:val="00971C0E"/>
    <w:rsid w:val="00973B87"/>
    <w:rsid w:val="0097486A"/>
    <w:rsid w:val="00986043"/>
    <w:rsid w:val="009929E2"/>
    <w:rsid w:val="009955E4"/>
    <w:rsid w:val="00995F8E"/>
    <w:rsid w:val="009961A4"/>
    <w:rsid w:val="009B099C"/>
    <w:rsid w:val="009B4E6B"/>
    <w:rsid w:val="009C2DDF"/>
    <w:rsid w:val="009D1411"/>
    <w:rsid w:val="009D19EF"/>
    <w:rsid w:val="009E60E9"/>
    <w:rsid w:val="009F01AD"/>
    <w:rsid w:val="009F0B5D"/>
    <w:rsid w:val="009F0F50"/>
    <w:rsid w:val="009F3460"/>
    <w:rsid w:val="00A03540"/>
    <w:rsid w:val="00A1316E"/>
    <w:rsid w:val="00A21CCB"/>
    <w:rsid w:val="00A25BD6"/>
    <w:rsid w:val="00A30621"/>
    <w:rsid w:val="00A47792"/>
    <w:rsid w:val="00A47F3C"/>
    <w:rsid w:val="00A5143C"/>
    <w:rsid w:val="00A55BF3"/>
    <w:rsid w:val="00A6117F"/>
    <w:rsid w:val="00A702BB"/>
    <w:rsid w:val="00A72409"/>
    <w:rsid w:val="00A8036D"/>
    <w:rsid w:val="00A810F7"/>
    <w:rsid w:val="00A870A7"/>
    <w:rsid w:val="00A90039"/>
    <w:rsid w:val="00A9289D"/>
    <w:rsid w:val="00AA0B1B"/>
    <w:rsid w:val="00AA2563"/>
    <w:rsid w:val="00AA52BD"/>
    <w:rsid w:val="00AB1C3A"/>
    <w:rsid w:val="00AC1A4D"/>
    <w:rsid w:val="00AC737E"/>
    <w:rsid w:val="00AD19D0"/>
    <w:rsid w:val="00AE65E2"/>
    <w:rsid w:val="00AE6AA0"/>
    <w:rsid w:val="00AF1296"/>
    <w:rsid w:val="00AF1FE2"/>
    <w:rsid w:val="00AF4447"/>
    <w:rsid w:val="00AF7B31"/>
    <w:rsid w:val="00B10629"/>
    <w:rsid w:val="00B1286A"/>
    <w:rsid w:val="00B14282"/>
    <w:rsid w:val="00B14A9C"/>
    <w:rsid w:val="00B22669"/>
    <w:rsid w:val="00B233CF"/>
    <w:rsid w:val="00B24C7B"/>
    <w:rsid w:val="00B27F52"/>
    <w:rsid w:val="00B32122"/>
    <w:rsid w:val="00B4454B"/>
    <w:rsid w:val="00B4685A"/>
    <w:rsid w:val="00B5690C"/>
    <w:rsid w:val="00B614E3"/>
    <w:rsid w:val="00B734ED"/>
    <w:rsid w:val="00B77A4B"/>
    <w:rsid w:val="00B81BB6"/>
    <w:rsid w:val="00B944AE"/>
    <w:rsid w:val="00BA7D50"/>
    <w:rsid w:val="00BA7E0A"/>
    <w:rsid w:val="00BB04E7"/>
    <w:rsid w:val="00BC6D9A"/>
    <w:rsid w:val="00BC74B4"/>
    <w:rsid w:val="00BD68B4"/>
    <w:rsid w:val="00BD6DB3"/>
    <w:rsid w:val="00BD7FF6"/>
    <w:rsid w:val="00BE530B"/>
    <w:rsid w:val="00BE5F80"/>
    <w:rsid w:val="00BE6FA6"/>
    <w:rsid w:val="00BF046B"/>
    <w:rsid w:val="00C00A1E"/>
    <w:rsid w:val="00C02DBA"/>
    <w:rsid w:val="00C07D3B"/>
    <w:rsid w:val="00C11D93"/>
    <w:rsid w:val="00C13657"/>
    <w:rsid w:val="00C31C38"/>
    <w:rsid w:val="00C3490C"/>
    <w:rsid w:val="00C352B8"/>
    <w:rsid w:val="00C35A3A"/>
    <w:rsid w:val="00C35BA3"/>
    <w:rsid w:val="00C820EA"/>
    <w:rsid w:val="00C92960"/>
    <w:rsid w:val="00CA2A3E"/>
    <w:rsid w:val="00CA3B70"/>
    <w:rsid w:val="00CB00E3"/>
    <w:rsid w:val="00CB7A9A"/>
    <w:rsid w:val="00CC59D0"/>
    <w:rsid w:val="00CD2B99"/>
    <w:rsid w:val="00CD44E4"/>
    <w:rsid w:val="00CD6C09"/>
    <w:rsid w:val="00CD6D6E"/>
    <w:rsid w:val="00CE05DD"/>
    <w:rsid w:val="00CF1D51"/>
    <w:rsid w:val="00D16F9F"/>
    <w:rsid w:val="00D21825"/>
    <w:rsid w:val="00D30846"/>
    <w:rsid w:val="00D469CC"/>
    <w:rsid w:val="00D4706F"/>
    <w:rsid w:val="00D63EB6"/>
    <w:rsid w:val="00D64324"/>
    <w:rsid w:val="00D64D21"/>
    <w:rsid w:val="00D7076D"/>
    <w:rsid w:val="00D84AEE"/>
    <w:rsid w:val="00D85D9A"/>
    <w:rsid w:val="00D8763D"/>
    <w:rsid w:val="00D97982"/>
    <w:rsid w:val="00DB68E1"/>
    <w:rsid w:val="00DB6DBB"/>
    <w:rsid w:val="00DB71B8"/>
    <w:rsid w:val="00DD0A97"/>
    <w:rsid w:val="00DD446A"/>
    <w:rsid w:val="00DE5A2F"/>
    <w:rsid w:val="00DF0F80"/>
    <w:rsid w:val="00DF1F12"/>
    <w:rsid w:val="00DF278F"/>
    <w:rsid w:val="00E07B3C"/>
    <w:rsid w:val="00E10AD1"/>
    <w:rsid w:val="00E1549C"/>
    <w:rsid w:val="00E260DD"/>
    <w:rsid w:val="00E408DA"/>
    <w:rsid w:val="00E41E9B"/>
    <w:rsid w:val="00E42ADE"/>
    <w:rsid w:val="00E457DA"/>
    <w:rsid w:val="00E478D7"/>
    <w:rsid w:val="00E50E93"/>
    <w:rsid w:val="00E748AA"/>
    <w:rsid w:val="00E80632"/>
    <w:rsid w:val="00E8184A"/>
    <w:rsid w:val="00E86131"/>
    <w:rsid w:val="00E87EE0"/>
    <w:rsid w:val="00E90BA7"/>
    <w:rsid w:val="00E960C4"/>
    <w:rsid w:val="00EA2D8C"/>
    <w:rsid w:val="00EB41DD"/>
    <w:rsid w:val="00EB6B18"/>
    <w:rsid w:val="00EC1C8D"/>
    <w:rsid w:val="00EC4CFB"/>
    <w:rsid w:val="00EC5B4E"/>
    <w:rsid w:val="00EC76E9"/>
    <w:rsid w:val="00EE5801"/>
    <w:rsid w:val="00EF5090"/>
    <w:rsid w:val="00F02FEE"/>
    <w:rsid w:val="00F046B4"/>
    <w:rsid w:val="00F07843"/>
    <w:rsid w:val="00F10B43"/>
    <w:rsid w:val="00F15105"/>
    <w:rsid w:val="00F177C2"/>
    <w:rsid w:val="00F20D1E"/>
    <w:rsid w:val="00F2239B"/>
    <w:rsid w:val="00F30FAA"/>
    <w:rsid w:val="00F60124"/>
    <w:rsid w:val="00F62403"/>
    <w:rsid w:val="00F713F0"/>
    <w:rsid w:val="00F714D2"/>
    <w:rsid w:val="00F7225F"/>
    <w:rsid w:val="00F73880"/>
    <w:rsid w:val="00F83E73"/>
    <w:rsid w:val="00F86045"/>
    <w:rsid w:val="00F8625C"/>
    <w:rsid w:val="00F87B8A"/>
    <w:rsid w:val="00F929D5"/>
    <w:rsid w:val="00FA505C"/>
    <w:rsid w:val="00FC352B"/>
    <w:rsid w:val="00FD3C28"/>
    <w:rsid w:val="00FE17FD"/>
    <w:rsid w:val="00FE369A"/>
    <w:rsid w:val="00FE4AE1"/>
    <w:rsid w:val="00FE7D54"/>
    <w:rsid w:val="00FF4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CB15F2-20B6-47B7-A8CB-951FF644E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8C7"/>
    <w:pPr>
      <w:spacing w:before="120" w:after="120" w:line="240" w:lineRule="auto"/>
    </w:pPr>
    <w:rPr>
      <w:rFonts w:ascii="Times New Roman" w:eastAsia="Constantia" w:hAnsi="Times New Roman" w:cs="Times New Roman"/>
      <w:sz w:val="24"/>
    </w:rPr>
  </w:style>
  <w:style w:type="paragraph" w:styleId="Heading1">
    <w:name w:val="heading 1"/>
    <w:basedOn w:val="Normal"/>
    <w:next w:val="Normal"/>
    <w:link w:val="Heading1Char"/>
    <w:uiPriority w:val="9"/>
    <w:qFormat/>
    <w:rsid w:val="00721890"/>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34E18"/>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34E18"/>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87EE0"/>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9542C"/>
    <w:pPr>
      <w:keepNext/>
      <w:keepLines/>
      <w:numPr>
        <w:ilvl w:val="4"/>
        <w:numId w:val="5"/>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9542C"/>
    <w:pPr>
      <w:keepNext/>
      <w:keepLines/>
      <w:numPr>
        <w:ilvl w:val="5"/>
        <w:numId w:val="5"/>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9542C"/>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9542C"/>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9542C"/>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668C7"/>
    <w:pPr>
      <w:spacing w:after="0" w:line="240" w:lineRule="auto"/>
    </w:pPr>
    <w:rPr>
      <w:rFonts w:ascii="Constantia" w:eastAsia="Times New Roman" w:hAnsi="Constantia" w:cs="Times New Roman"/>
    </w:rPr>
  </w:style>
  <w:style w:type="character" w:customStyle="1" w:styleId="NoSpacingChar">
    <w:name w:val="No Spacing Char"/>
    <w:link w:val="NoSpacing"/>
    <w:uiPriority w:val="1"/>
    <w:rsid w:val="000668C7"/>
    <w:rPr>
      <w:rFonts w:ascii="Constantia" w:eastAsia="Times New Roman" w:hAnsi="Constantia" w:cs="Times New Roman"/>
    </w:rPr>
  </w:style>
  <w:style w:type="paragraph" w:styleId="BalloonText">
    <w:name w:val="Balloon Text"/>
    <w:basedOn w:val="Normal"/>
    <w:link w:val="BalloonTextChar"/>
    <w:uiPriority w:val="99"/>
    <w:semiHidden/>
    <w:unhideWhenUsed/>
    <w:rsid w:val="000668C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8C7"/>
    <w:rPr>
      <w:rFonts w:ascii="Tahoma" w:eastAsia="Constantia" w:hAnsi="Tahoma" w:cs="Tahoma"/>
      <w:sz w:val="16"/>
      <w:szCs w:val="16"/>
    </w:rPr>
  </w:style>
  <w:style w:type="paragraph" w:styleId="ListParagraph">
    <w:name w:val="List Paragraph"/>
    <w:basedOn w:val="Normal"/>
    <w:link w:val="ListParagraphChar"/>
    <w:uiPriority w:val="99"/>
    <w:qFormat/>
    <w:rsid w:val="000668C7"/>
    <w:pPr>
      <w:ind w:left="720"/>
      <w:contextualSpacing/>
    </w:pPr>
  </w:style>
  <w:style w:type="character" w:customStyle="1" w:styleId="ListParagraphChar">
    <w:name w:val="List Paragraph Char"/>
    <w:link w:val="ListParagraph"/>
    <w:uiPriority w:val="99"/>
    <w:rsid w:val="000668C7"/>
    <w:rPr>
      <w:rFonts w:ascii="Times New Roman" w:eastAsia="Constantia" w:hAnsi="Times New Roman" w:cs="Times New Roman"/>
      <w:sz w:val="24"/>
    </w:rPr>
  </w:style>
  <w:style w:type="character" w:styleId="Hyperlink">
    <w:name w:val="Hyperlink"/>
    <w:basedOn w:val="DefaultParagraphFont"/>
    <w:uiPriority w:val="99"/>
    <w:unhideWhenUsed/>
    <w:qFormat/>
    <w:rsid w:val="00334E18"/>
    <w:rPr>
      <w:color w:val="0000FF" w:themeColor="hyperlink"/>
      <w:u w:val="single"/>
    </w:rPr>
  </w:style>
  <w:style w:type="character" w:customStyle="1" w:styleId="Heading3Char">
    <w:name w:val="Heading 3 Char"/>
    <w:basedOn w:val="DefaultParagraphFont"/>
    <w:link w:val="Heading3"/>
    <w:uiPriority w:val="9"/>
    <w:rsid w:val="00334E18"/>
    <w:rPr>
      <w:rFonts w:asciiTheme="majorHAnsi" w:eastAsiaTheme="majorEastAsia" w:hAnsiTheme="majorHAnsi" w:cstheme="majorBidi"/>
      <w:b/>
      <w:bCs/>
      <w:color w:val="4F81BD" w:themeColor="accent1"/>
      <w:sz w:val="24"/>
    </w:rPr>
  </w:style>
  <w:style w:type="character" w:customStyle="1" w:styleId="Heading2Char">
    <w:name w:val="Heading 2 Char"/>
    <w:basedOn w:val="DefaultParagraphFont"/>
    <w:link w:val="Heading2"/>
    <w:uiPriority w:val="9"/>
    <w:rsid w:val="00334E18"/>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BD68B4"/>
    <w:pPr>
      <w:spacing w:after="100"/>
    </w:pPr>
  </w:style>
  <w:style w:type="paragraph" w:styleId="TOC2">
    <w:name w:val="toc 2"/>
    <w:basedOn w:val="Normal"/>
    <w:next w:val="Normal"/>
    <w:autoRedefine/>
    <w:uiPriority w:val="39"/>
    <w:unhideWhenUsed/>
    <w:rsid w:val="00BD68B4"/>
    <w:pPr>
      <w:spacing w:after="100"/>
      <w:ind w:left="240"/>
    </w:pPr>
  </w:style>
  <w:style w:type="paragraph" w:styleId="TOC3">
    <w:name w:val="toc 3"/>
    <w:basedOn w:val="Normal"/>
    <w:next w:val="Normal"/>
    <w:autoRedefine/>
    <w:uiPriority w:val="39"/>
    <w:unhideWhenUsed/>
    <w:rsid w:val="00BD68B4"/>
    <w:pPr>
      <w:spacing w:after="100"/>
      <w:ind w:left="480"/>
    </w:pPr>
  </w:style>
  <w:style w:type="character" w:customStyle="1" w:styleId="Heading4Char">
    <w:name w:val="Heading 4 Char"/>
    <w:basedOn w:val="DefaultParagraphFont"/>
    <w:link w:val="Heading4"/>
    <w:uiPriority w:val="9"/>
    <w:rsid w:val="00E87EE0"/>
    <w:rPr>
      <w:rFonts w:asciiTheme="majorHAnsi" w:eastAsiaTheme="majorEastAsia" w:hAnsiTheme="majorHAnsi" w:cstheme="majorBidi"/>
      <w:b/>
      <w:bCs/>
      <w:i/>
      <w:iCs/>
      <w:color w:val="4F81BD" w:themeColor="accent1"/>
      <w:sz w:val="24"/>
    </w:rPr>
  </w:style>
  <w:style w:type="character" w:customStyle="1" w:styleId="Heading1Char">
    <w:name w:val="Heading 1 Char"/>
    <w:basedOn w:val="DefaultParagraphFont"/>
    <w:link w:val="Heading1"/>
    <w:uiPriority w:val="9"/>
    <w:rsid w:val="0072189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233CF"/>
    <w:pPr>
      <w:spacing w:line="276" w:lineRule="auto"/>
      <w:outlineLvl w:val="9"/>
    </w:pPr>
    <w:rPr>
      <w:lang w:eastAsia="ja-JP"/>
    </w:rPr>
  </w:style>
  <w:style w:type="paragraph" w:styleId="Header">
    <w:name w:val="header"/>
    <w:basedOn w:val="Normal"/>
    <w:link w:val="HeaderChar"/>
    <w:uiPriority w:val="99"/>
    <w:unhideWhenUsed/>
    <w:rsid w:val="0085652E"/>
    <w:pPr>
      <w:tabs>
        <w:tab w:val="center" w:pos="4680"/>
        <w:tab w:val="right" w:pos="9360"/>
      </w:tabs>
      <w:spacing w:before="0" w:after="0"/>
    </w:pPr>
  </w:style>
  <w:style w:type="character" w:customStyle="1" w:styleId="HeaderChar">
    <w:name w:val="Header Char"/>
    <w:basedOn w:val="DefaultParagraphFont"/>
    <w:link w:val="Header"/>
    <w:uiPriority w:val="99"/>
    <w:rsid w:val="0085652E"/>
    <w:rPr>
      <w:rFonts w:ascii="Times New Roman" w:eastAsia="Constantia" w:hAnsi="Times New Roman" w:cs="Times New Roman"/>
      <w:sz w:val="24"/>
    </w:rPr>
  </w:style>
  <w:style w:type="paragraph" w:styleId="Footer">
    <w:name w:val="footer"/>
    <w:basedOn w:val="Normal"/>
    <w:link w:val="FooterChar"/>
    <w:uiPriority w:val="99"/>
    <w:unhideWhenUsed/>
    <w:rsid w:val="0085652E"/>
    <w:pPr>
      <w:tabs>
        <w:tab w:val="center" w:pos="4680"/>
        <w:tab w:val="right" w:pos="9360"/>
      </w:tabs>
      <w:spacing w:before="0" w:after="0"/>
    </w:pPr>
  </w:style>
  <w:style w:type="character" w:customStyle="1" w:styleId="FooterChar">
    <w:name w:val="Footer Char"/>
    <w:basedOn w:val="DefaultParagraphFont"/>
    <w:link w:val="Footer"/>
    <w:uiPriority w:val="99"/>
    <w:rsid w:val="0085652E"/>
    <w:rPr>
      <w:rFonts w:ascii="Times New Roman" w:eastAsia="Constantia" w:hAnsi="Times New Roman" w:cs="Times New Roman"/>
      <w:sz w:val="24"/>
    </w:rPr>
  </w:style>
  <w:style w:type="character" w:customStyle="1" w:styleId="Heading5Char">
    <w:name w:val="Heading 5 Char"/>
    <w:basedOn w:val="DefaultParagraphFont"/>
    <w:link w:val="Heading5"/>
    <w:uiPriority w:val="9"/>
    <w:rsid w:val="0079542C"/>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79542C"/>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79542C"/>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79542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9542C"/>
    <w:rPr>
      <w:rFonts w:asciiTheme="majorHAnsi" w:eastAsiaTheme="majorEastAsia" w:hAnsiTheme="majorHAnsi" w:cstheme="majorBidi"/>
      <w:i/>
      <w:iCs/>
      <w:color w:val="272727" w:themeColor="text1" w:themeTint="D8"/>
      <w:sz w:val="21"/>
      <w:szCs w:val="21"/>
    </w:rPr>
  </w:style>
  <w:style w:type="paragraph" w:customStyle="1" w:styleId="ListParagraph2">
    <w:name w:val="List Paragraph2"/>
    <w:basedOn w:val="Normal"/>
    <w:uiPriority w:val="99"/>
    <w:qFormat/>
    <w:rsid w:val="00AE6AA0"/>
    <w:pPr>
      <w:spacing w:before="0" w:after="200" w:line="276" w:lineRule="auto"/>
      <w:ind w:left="720"/>
      <w:contextualSpacing/>
    </w:pPr>
    <w:rPr>
      <w:rFonts w:eastAsiaTheme="minorHAnsi" w:cstheme="minorBidi"/>
      <w:sz w:val="22"/>
    </w:rPr>
  </w:style>
  <w:style w:type="paragraph" w:customStyle="1" w:styleId="ListParagraph1">
    <w:name w:val="List Paragraph1"/>
    <w:basedOn w:val="Normal"/>
    <w:uiPriority w:val="34"/>
    <w:qFormat/>
    <w:rsid w:val="002B3F4A"/>
    <w:pPr>
      <w:spacing w:before="0" w:after="160" w:line="259" w:lineRule="auto"/>
      <w:ind w:left="720"/>
      <w:contextualSpacing/>
    </w:pPr>
    <w:rPr>
      <w:rFonts w:eastAsia="Times New Roman"/>
      <w:szCs w:val="24"/>
    </w:rPr>
  </w:style>
  <w:style w:type="paragraph" w:styleId="Caption">
    <w:name w:val="caption"/>
    <w:basedOn w:val="Normal"/>
    <w:next w:val="Normal"/>
    <w:uiPriority w:val="99"/>
    <w:unhideWhenUsed/>
    <w:qFormat/>
    <w:rsid w:val="0066410B"/>
    <w:pPr>
      <w:spacing w:before="0" w:after="200"/>
    </w:pPr>
    <w:rPr>
      <w:rFonts w:eastAsia="Times New Roman"/>
      <w:i/>
      <w:iCs/>
      <w:color w:val="1F497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75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acv.vnptioffice.vn/qlvbdh/mai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2"/>
        </a:lnRef>
        <a:fillRef idx="0">
          <a:schemeClr val="accent2"/>
        </a:fillRef>
        <a:effectRef idx="0">
          <a:schemeClr val="accent2"/>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1E480-EF2C-4ED6-B40E-7A656F5B3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16</Pages>
  <Words>1516</Words>
  <Characters>8646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Windows User</cp:lastModifiedBy>
  <cp:revision>10</cp:revision>
  <cp:lastPrinted>2019-02-20T10:21:00Z</cp:lastPrinted>
  <dcterms:created xsi:type="dcterms:W3CDTF">2019-02-20T08:01:00Z</dcterms:created>
  <dcterms:modified xsi:type="dcterms:W3CDTF">2019-02-22T09:40:00Z</dcterms:modified>
</cp:coreProperties>
</file>